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B086B" w:rsidRDefault="008D689F" w:rsidP="005B086B">
      <w:pPr>
        <w:bidi/>
        <w:spacing w:line="276" w:lineRule="auto"/>
        <w:jc w:val="both"/>
        <w:rPr>
          <w:rFonts w:ascii="Simplified Arabic" w:hAnsi="Simplified Arabic" w:cs="Simplified Arabic"/>
          <w:b/>
          <w:bCs/>
          <w:sz w:val="32"/>
          <w:szCs w:val="32"/>
          <w:rtl/>
          <w:lang w:bidi="ar-DZ"/>
        </w:rPr>
      </w:pPr>
      <w:r>
        <w:rPr>
          <w:rFonts w:ascii="Simplified Arabic" w:hAnsi="Simplified Arabic" w:cs="Simplified Arabic" w:hint="cs"/>
          <w:sz w:val="28"/>
          <w:szCs w:val="28"/>
          <w:rtl/>
          <w:lang w:bidi="ar-DZ"/>
        </w:rPr>
        <w:t xml:space="preserve">                        </w:t>
      </w:r>
      <w:r w:rsidRPr="008D689F">
        <w:rPr>
          <w:rFonts w:ascii="Simplified Arabic" w:hAnsi="Simplified Arabic" w:cs="Simplified Arabic" w:hint="cs"/>
          <w:b/>
          <w:bCs/>
          <w:sz w:val="32"/>
          <w:szCs w:val="32"/>
          <w:rtl/>
          <w:lang w:bidi="ar-DZ"/>
        </w:rPr>
        <w:t xml:space="preserve">دور الجامعة الجزائرية في بناء منظومة البحث العلمي </w:t>
      </w:r>
    </w:p>
    <w:p w:rsidR="006B4FDB" w:rsidRPr="0073782E" w:rsidRDefault="006B4FDB" w:rsidP="00EC5669">
      <w:pPr>
        <w:bidi/>
        <w:spacing w:line="276" w:lineRule="auto"/>
        <w:jc w:val="right"/>
        <w:rPr>
          <w:rFonts w:ascii="Simplified Arabic" w:hAnsi="Simplified Arabic" w:cs="Simplified Arabic"/>
          <w:sz w:val="32"/>
          <w:szCs w:val="32"/>
          <w:lang w:val="en-US" w:bidi="ar-DZ"/>
        </w:rPr>
      </w:pPr>
      <w:r w:rsidRPr="006B4FDB">
        <w:rPr>
          <w:rFonts w:ascii="Simplified Arabic" w:hAnsi="Simplified Arabic" w:cs="Simplified Arabic"/>
          <w:b/>
          <w:bCs/>
          <w:sz w:val="28"/>
          <w:szCs w:val="28"/>
          <w:lang w:val="en-US" w:bidi="ar-DZ"/>
        </w:rPr>
        <w:t xml:space="preserve">The role of the Algerian University in building the scientific research system </w:t>
      </w:r>
      <w:r w:rsidRPr="006B4FDB">
        <w:rPr>
          <w:rFonts w:ascii="Simplified Arabic" w:hAnsi="Simplified Arabic" w:cs="Simplified Arabic" w:hint="cs"/>
          <w:b/>
          <w:bCs/>
          <w:sz w:val="28"/>
          <w:szCs w:val="28"/>
          <w:lang w:val="en-US" w:bidi="ar-DZ"/>
        </w:rPr>
        <w:t xml:space="preserve"> </w:t>
      </w:r>
      <w:r w:rsidRPr="006B4FDB">
        <w:rPr>
          <w:rFonts w:ascii="Simplified Arabic" w:hAnsi="Simplified Arabic" w:cs="Simplified Arabic" w:hint="cs"/>
          <w:b/>
          <w:bCs/>
          <w:sz w:val="28"/>
          <w:szCs w:val="28"/>
          <w:rtl/>
          <w:lang w:bidi="ar-DZ"/>
        </w:rPr>
        <w:t xml:space="preserve">   </w:t>
      </w:r>
      <w:r w:rsidR="00EC5669" w:rsidRPr="00EC5669">
        <w:rPr>
          <w:rFonts w:ascii="Simplified Arabic" w:hAnsi="Simplified Arabic" w:cs="Simplified Arabic"/>
          <w:b/>
          <w:bCs/>
          <w:sz w:val="28"/>
          <w:szCs w:val="28"/>
          <w:lang w:val="en-US" w:bidi="ar-DZ"/>
        </w:rPr>
        <w:t xml:space="preserve">                                            </w:t>
      </w:r>
      <w:r w:rsidRPr="006B4FDB">
        <w:rPr>
          <w:rFonts w:ascii="Simplified Arabic" w:hAnsi="Simplified Arabic" w:cs="Simplified Arabic" w:hint="cs"/>
          <w:b/>
          <w:bCs/>
          <w:sz w:val="28"/>
          <w:szCs w:val="28"/>
          <w:rtl/>
          <w:lang w:bidi="ar-DZ"/>
        </w:rPr>
        <w:t xml:space="preserve">                    </w:t>
      </w:r>
    </w:p>
    <w:p w:rsidR="005B086B" w:rsidRDefault="003B0408" w:rsidP="006B4FDB">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الملخص:</w:t>
      </w:r>
    </w:p>
    <w:p w:rsidR="003B0408" w:rsidRDefault="00333CC5" w:rsidP="003B0408">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تلعب الجامعة الجزائرية دورا بارزا ومحوريا في تشكيل منظومة وطنية متكاملة أساسها البحث العلمي الذي يسعى بكل السبل الممكنة في مواكبة التطورات العالمية والاستجابة للتحديات المحلية</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r w:rsidR="00557E4A">
        <w:rPr>
          <w:rFonts w:ascii="Simplified Arabic" w:hAnsi="Simplified Arabic" w:cs="Simplified Arabic" w:hint="cs"/>
          <w:sz w:val="28"/>
          <w:szCs w:val="28"/>
          <w:rtl/>
          <w:lang w:bidi="ar-DZ"/>
        </w:rPr>
        <w:t xml:space="preserve">من خلال تكوين الباحثين وإنتاج المعرفة، فالبحث العلمي الأصيل يعتبر منبعا للإبداع والرقي بالجامعة الجزائرية التي تتيح فرصة للأجيال الحالية والمستقبلية في بناء ركيزة أساسية صلبة لا يمكن زعزعتها.   </w:t>
      </w:r>
    </w:p>
    <w:p w:rsidR="00333CC5" w:rsidRDefault="00962683" w:rsidP="003B0408">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sz w:val="28"/>
          <w:szCs w:val="28"/>
          <w:lang w:bidi="ar-DZ"/>
        </w:rPr>
        <w:t xml:space="preserve"> </w:t>
      </w:r>
      <w:r w:rsidR="003B0408">
        <w:rPr>
          <w:rFonts w:ascii="Simplified Arabic" w:hAnsi="Simplified Arabic" w:cs="Simplified Arabic" w:hint="cs"/>
          <w:sz w:val="28"/>
          <w:szCs w:val="28"/>
          <w:rtl/>
          <w:lang w:bidi="ar-DZ"/>
        </w:rPr>
        <w:t xml:space="preserve">    يتناول المقال واقع البحث العلمي داخل الجامعات الجزائرية مؤكدا ان النهوض بالبحث العلمي يتطلب إصلاحات شاملة</w:t>
      </w:r>
      <w:r w:rsidR="006E3E52">
        <w:rPr>
          <w:rFonts w:ascii="Simplified Arabic" w:hAnsi="Simplified Arabic" w:cs="Simplified Arabic" w:hint="cs"/>
          <w:sz w:val="28"/>
          <w:szCs w:val="28"/>
          <w:rtl/>
          <w:lang w:bidi="ar-DZ"/>
        </w:rPr>
        <w:t>،</w:t>
      </w:r>
      <w:r w:rsidR="003B0408">
        <w:rPr>
          <w:rFonts w:ascii="Simplified Arabic" w:hAnsi="Simplified Arabic" w:cs="Simplified Arabic" w:hint="cs"/>
          <w:sz w:val="28"/>
          <w:szCs w:val="28"/>
          <w:rtl/>
          <w:lang w:bidi="ar-DZ"/>
        </w:rPr>
        <w:t xml:space="preserve"> تبدأ من داخل الجامعة لتشمل دعم الباحثين مع توفير بيئة محفزة للإبداع بما يعزز مساهمة فعالة في تحقيق التنمية المستدامة.</w:t>
      </w:r>
      <w:r w:rsidR="00333CC5">
        <w:rPr>
          <w:rFonts w:ascii="Simplified Arabic" w:hAnsi="Simplified Arabic" w:cs="Simplified Arabic" w:hint="cs"/>
          <w:sz w:val="28"/>
          <w:szCs w:val="28"/>
          <w:rtl/>
          <w:lang w:bidi="ar-DZ"/>
        </w:rPr>
        <w:t xml:space="preserve">  </w:t>
      </w:r>
    </w:p>
    <w:p w:rsidR="003B0408" w:rsidRPr="003B0408" w:rsidRDefault="003B0408" w:rsidP="003B0408">
      <w:pPr>
        <w:bidi/>
        <w:spacing w:line="276" w:lineRule="auto"/>
        <w:jc w:val="both"/>
        <w:rPr>
          <w:rFonts w:ascii="Simplified Arabic" w:hAnsi="Simplified Arabic" w:cs="Simplified Arabic"/>
          <w:b/>
          <w:bCs/>
          <w:sz w:val="28"/>
          <w:szCs w:val="28"/>
          <w:rtl/>
          <w:lang w:bidi="ar-DZ"/>
        </w:rPr>
      </w:pPr>
      <w:r w:rsidRPr="003B0408">
        <w:rPr>
          <w:rFonts w:ascii="Simplified Arabic" w:hAnsi="Simplified Arabic" w:cs="Simplified Arabic" w:hint="cs"/>
          <w:b/>
          <w:bCs/>
          <w:sz w:val="28"/>
          <w:szCs w:val="28"/>
          <w:rtl/>
          <w:lang w:bidi="ar-DZ"/>
        </w:rPr>
        <w:t>الكلمات المفتاحية</w:t>
      </w:r>
      <w:r>
        <w:rPr>
          <w:rFonts w:ascii="Simplified Arabic" w:hAnsi="Simplified Arabic" w:cs="Simplified Arabic" w:hint="cs"/>
          <w:b/>
          <w:bCs/>
          <w:sz w:val="28"/>
          <w:szCs w:val="28"/>
          <w:rtl/>
          <w:lang w:bidi="ar-DZ"/>
        </w:rPr>
        <w:t>:</w:t>
      </w:r>
      <w:r w:rsidRPr="003B0408">
        <w:rPr>
          <w:rFonts w:ascii="Simplified Arabic" w:hAnsi="Simplified Arabic" w:cs="Simplified Arabic" w:hint="cs"/>
          <w:b/>
          <w:bCs/>
          <w:sz w:val="28"/>
          <w:szCs w:val="28"/>
          <w:rtl/>
          <w:lang w:bidi="ar-DZ"/>
        </w:rPr>
        <w:t xml:space="preserve"> </w:t>
      </w:r>
    </w:p>
    <w:p w:rsidR="003B0408" w:rsidRPr="009F1273" w:rsidRDefault="003B0408" w:rsidP="003B0408">
      <w:pPr>
        <w:bidi/>
        <w:spacing w:line="276" w:lineRule="auto"/>
        <w:jc w:val="both"/>
        <w:rPr>
          <w:rFonts w:asciiTheme="majorBidi" w:hAnsiTheme="majorBidi" w:cstheme="majorBidi"/>
          <w:sz w:val="28"/>
          <w:szCs w:val="28"/>
          <w:rtl/>
          <w:lang w:bidi="ar-DZ"/>
        </w:rPr>
      </w:pPr>
      <w:r>
        <w:rPr>
          <w:rFonts w:ascii="Simplified Arabic" w:hAnsi="Simplified Arabic" w:cs="Simplified Arabic" w:hint="cs"/>
          <w:sz w:val="28"/>
          <w:szCs w:val="28"/>
          <w:rtl/>
          <w:lang w:bidi="ar-DZ"/>
        </w:rPr>
        <w:t xml:space="preserve">الجامعة الجزائرية، البحث العلمي، منظومة البحث، التحديات البحثية </w:t>
      </w:r>
    </w:p>
    <w:p w:rsidR="009F1273" w:rsidRPr="009F1273" w:rsidRDefault="009F1273" w:rsidP="009F1273">
      <w:pPr>
        <w:spacing w:line="276" w:lineRule="auto"/>
        <w:rPr>
          <w:rFonts w:asciiTheme="majorBidi" w:hAnsiTheme="majorBidi" w:cstheme="majorBidi"/>
          <w:b/>
          <w:bCs/>
          <w:sz w:val="28"/>
          <w:szCs w:val="28"/>
          <w:rtl/>
          <w:lang w:bidi="ar-DZ"/>
        </w:rPr>
      </w:pPr>
      <w:proofErr w:type="gramStart"/>
      <w:r w:rsidRPr="009F1273">
        <w:rPr>
          <w:rFonts w:asciiTheme="majorBidi" w:hAnsiTheme="majorBidi" w:cstheme="majorBidi"/>
          <w:b/>
          <w:bCs/>
          <w:sz w:val="28"/>
          <w:szCs w:val="28"/>
          <w:lang w:val="en-US" w:bidi="ar-DZ"/>
        </w:rPr>
        <w:t>Abstract :</w:t>
      </w:r>
      <w:proofErr w:type="gramEnd"/>
    </w:p>
    <w:p w:rsidR="009F1273" w:rsidRPr="009F1273" w:rsidRDefault="009F1273" w:rsidP="009F1273">
      <w:pPr>
        <w:spacing w:line="276" w:lineRule="auto"/>
        <w:jc w:val="both"/>
        <w:rPr>
          <w:rFonts w:asciiTheme="majorBidi" w:hAnsiTheme="majorBidi" w:cstheme="majorBidi"/>
          <w:sz w:val="28"/>
          <w:szCs w:val="28"/>
          <w:lang w:val="en-US" w:bidi="ar-DZ"/>
        </w:rPr>
      </w:pPr>
      <w:r w:rsidRPr="009F1273">
        <w:rPr>
          <w:rFonts w:asciiTheme="majorBidi" w:hAnsiTheme="majorBidi" w:cstheme="majorBidi"/>
          <w:sz w:val="28"/>
          <w:szCs w:val="28"/>
          <w:lang w:val="en-US" w:bidi="ar-DZ"/>
        </w:rPr>
        <w:t xml:space="preserve">      The Algerian University plays a prominent and pivotal role in shaping an integrated national system based on scientific research, which seeks by all possible means to keep pace with global developments and respond to local challenges by training researchers and producing knowledge. Authentic scientific research is considered a source of creativity and advancement at the Algerian University, providing an opportunity for current and future generations to build a solid, fundamental foundation that cannot be shaken.   </w:t>
      </w:r>
    </w:p>
    <w:p w:rsidR="009F1273" w:rsidRPr="009F1273" w:rsidRDefault="009F1273" w:rsidP="009F1273">
      <w:pPr>
        <w:spacing w:line="276" w:lineRule="auto"/>
        <w:jc w:val="both"/>
        <w:rPr>
          <w:rFonts w:asciiTheme="majorBidi" w:hAnsiTheme="majorBidi" w:cstheme="majorBidi"/>
          <w:sz w:val="28"/>
          <w:szCs w:val="28"/>
          <w:lang w:val="en-US" w:bidi="ar-DZ"/>
        </w:rPr>
      </w:pPr>
      <w:r w:rsidRPr="009F1273">
        <w:rPr>
          <w:rFonts w:asciiTheme="majorBidi" w:hAnsiTheme="majorBidi" w:cstheme="majorBidi"/>
          <w:sz w:val="28"/>
          <w:szCs w:val="28"/>
          <w:lang w:val="en-US" w:bidi="ar-DZ"/>
        </w:rPr>
        <w:t xml:space="preserve">    The article examines the reality of scientific research within Algerian universities, emphasizing that advancing scientific research requires comprehensive reforms, starting within the university and including support for researchers while providing a stimulating environment for creativity, thus enhancing effective contributions to achieving sustainable development.  </w:t>
      </w:r>
    </w:p>
    <w:p w:rsidR="009F1273" w:rsidRPr="009F1273" w:rsidRDefault="009F1273" w:rsidP="009F1273">
      <w:pPr>
        <w:spacing w:line="276" w:lineRule="auto"/>
        <w:jc w:val="both"/>
        <w:rPr>
          <w:rFonts w:asciiTheme="majorBidi" w:hAnsiTheme="majorBidi" w:cstheme="majorBidi"/>
          <w:b/>
          <w:bCs/>
          <w:sz w:val="28"/>
          <w:szCs w:val="28"/>
          <w:lang w:val="en-US" w:bidi="ar-DZ"/>
        </w:rPr>
      </w:pPr>
      <w:r w:rsidRPr="009F1273">
        <w:rPr>
          <w:rFonts w:asciiTheme="majorBidi" w:hAnsiTheme="majorBidi" w:cstheme="majorBidi"/>
          <w:b/>
          <w:bCs/>
          <w:sz w:val="28"/>
          <w:szCs w:val="28"/>
          <w:lang w:val="en-US" w:bidi="ar-DZ"/>
        </w:rPr>
        <w:t xml:space="preserve">Keywords: </w:t>
      </w:r>
    </w:p>
    <w:p w:rsidR="009F1273" w:rsidRPr="009F1273" w:rsidRDefault="009F1273" w:rsidP="009F1273">
      <w:pPr>
        <w:spacing w:line="276" w:lineRule="auto"/>
        <w:jc w:val="both"/>
        <w:rPr>
          <w:rFonts w:asciiTheme="majorBidi" w:hAnsiTheme="majorBidi" w:cstheme="majorBidi"/>
          <w:sz w:val="28"/>
          <w:szCs w:val="28"/>
          <w:rtl/>
          <w:lang w:bidi="ar-DZ"/>
        </w:rPr>
      </w:pPr>
      <w:r w:rsidRPr="009F1273">
        <w:rPr>
          <w:rFonts w:asciiTheme="majorBidi" w:hAnsiTheme="majorBidi" w:cstheme="majorBidi"/>
          <w:sz w:val="28"/>
          <w:szCs w:val="28"/>
          <w:lang w:val="en-US" w:bidi="ar-DZ"/>
        </w:rPr>
        <w:lastRenderedPageBreak/>
        <w:t>Algerian University, Scientific Research, Research System, Research Challenges</w:t>
      </w:r>
    </w:p>
    <w:p w:rsidR="009F1273" w:rsidRPr="0073782E" w:rsidRDefault="009F1273" w:rsidP="005B086B">
      <w:pPr>
        <w:bidi/>
        <w:spacing w:line="276" w:lineRule="auto"/>
        <w:jc w:val="both"/>
        <w:rPr>
          <w:rFonts w:ascii="Simplified Arabic" w:hAnsi="Simplified Arabic" w:cs="Simplified Arabic"/>
          <w:b/>
          <w:bCs/>
          <w:sz w:val="28"/>
          <w:szCs w:val="28"/>
          <w:lang w:val="en-US" w:bidi="ar-DZ"/>
        </w:rPr>
      </w:pPr>
    </w:p>
    <w:p w:rsidR="00D01049" w:rsidRPr="009F1273" w:rsidRDefault="00675C52" w:rsidP="009F1273">
      <w:pPr>
        <w:bidi/>
        <w:spacing w:line="276" w:lineRule="auto"/>
        <w:jc w:val="both"/>
        <w:rPr>
          <w:rFonts w:ascii="Simplified Arabic" w:hAnsi="Simplified Arabic" w:cs="Simplified Arabic"/>
          <w:b/>
          <w:bCs/>
          <w:sz w:val="28"/>
          <w:szCs w:val="28"/>
          <w:rtl/>
          <w:lang w:bidi="ar-DZ"/>
        </w:rPr>
      </w:pPr>
      <w:r w:rsidRPr="009F1273">
        <w:rPr>
          <w:rFonts w:ascii="Simplified Arabic" w:hAnsi="Simplified Arabic" w:cs="Simplified Arabic" w:hint="cs"/>
          <w:b/>
          <w:bCs/>
          <w:sz w:val="28"/>
          <w:szCs w:val="28"/>
          <w:rtl/>
          <w:lang w:bidi="ar-DZ"/>
        </w:rPr>
        <w:t>مقدمة</w:t>
      </w:r>
      <w:r>
        <w:rPr>
          <w:rFonts w:ascii="Simplified Arabic" w:hAnsi="Simplified Arabic" w:cs="Simplified Arabic" w:hint="cs"/>
          <w:b/>
          <w:bCs/>
          <w:sz w:val="28"/>
          <w:szCs w:val="28"/>
          <w:rtl/>
          <w:lang w:bidi="ar-DZ"/>
        </w:rPr>
        <w:t>:</w:t>
      </w:r>
    </w:p>
    <w:p w:rsidR="00AE0398" w:rsidRDefault="00AE0398" w:rsidP="008C39CF">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AE0398">
        <w:rPr>
          <w:rFonts w:ascii="Simplified Arabic" w:hAnsi="Simplified Arabic" w:cs="Simplified Arabic" w:hint="cs"/>
          <w:sz w:val="28"/>
          <w:szCs w:val="28"/>
          <w:rtl/>
          <w:lang w:bidi="ar-DZ"/>
        </w:rPr>
        <w:t>يعد</w:t>
      </w:r>
      <w:r>
        <w:rPr>
          <w:rFonts w:ascii="Simplified Arabic" w:hAnsi="Simplified Arabic" w:cs="Simplified Arabic" w:hint="cs"/>
          <w:sz w:val="28"/>
          <w:szCs w:val="28"/>
          <w:rtl/>
          <w:lang w:bidi="ar-DZ"/>
        </w:rPr>
        <w:t xml:space="preserve"> البحث العلمي الركيزة الأساسية لأي نهضة معرفية او تنموية في المجتمعات الحديثة</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اذ يمثل الوسيلة الفعالة لإنتاج المعرفة وتطوير الحلول لمختلف الإشكاليات الاقتصادية والاجتماعية والثقافية</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وفي هذا السياق تبرز الجامعة الجزائرية كمؤسسة مركزية في بناء منظومة البحث العلمي من خلال دورها في تكوين الكفاءات وإنتاج المعرفة وتوجيه البحث نحو خدمة التنمية الوطنية</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AE0398" w:rsidRDefault="00AE0398" w:rsidP="008C39CF">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ورغم</w:t>
      </w:r>
      <w:r w:rsidR="000B729B">
        <w:rPr>
          <w:rFonts w:ascii="Simplified Arabic" w:hAnsi="Simplified Arabic" w:cs="Simplified Arabic" w:hint="cs"/>
          <w:sz w:val="28"/>
          <w:szCs w:val="28"/>
          <w:rtl/>
          <w:lang w:bidi="ar-DZ"/>
        </w:rPr>
        <w:t xml:space="preserve"> الجهود المبذولة في هذا المجال</w:t>
      </w:r>
      <w:r w:rsidR="0073782E">
        <w:rPr>
          <w:rFonts w:ascii="Simplified Arabic" w:hAnsi="Simplified Arabic" w:cs="Simplified Arabic" w:hint="cs"/>
          <w:sz w:val="28"/>
          <w:szCs w:val="28"/>
          <w:rtl/>
          <w:lang w:bidi="ar-DZ"/>
        </w:rPr>
        <w:t>،</w:t>
      </w:r>
      <w:r w:rsidR="000B729B">
        <w:rPr>
          <w:rFonts w:ascii="Simplified Arabic" w:hAnsi="Simplified Arabic" w:cs="Simplified Arabic" w:hint="cs"/>
          <w:sz w:val="28"/>
          <w:szCs w:val="28"/>
          <w:rtl/>
          <w:lang w:bidi="ar-DZ"/>
        </w:rPr>
        <w:t xml:space="preserve"> لا تزال منظومة البحث العلمي في الجزائر </w:t>
      </w:r>
      <w:r w:rsidR="009B084F">
        <w:rPr>
          <w:rFonts w:ascii="Simplified Arabic" w:hAnsi="Simplified Arabic" w:cs="Simplified Arabic" w:hint="cs"/>
          <w:sz w:val="28"/>
          <w:szCs w:val="28"/>
          <w:rtl/>
          <w:lang w:bidi="ar-DZ"/>
        </w:rPr>
        <w:t>تواجه تحديات متعددة تتعلق بالتمويل والهيكلة والارتباط بسوق العمل</w:t>
      </w:r>
      <w:r w:rsidR="0073782E">
        <w:rPr>
          <w:rFonts w:ascii="Simplified Arabic" w:hAnsi="Simplified Arabic" w:cs="Simplified Arabic" w:hint="cs"/>
          <w:sz w:val="28"/>
          <w:szCs w:val="28"/>
          <w:rtl/>
          <w:lang w:bidi="ar-DZ"/>
        </w:rPr>
        <w:t>،</w:t>
      </w:r>
      <w:r w:rsidR="009B084F">
        <w:rPr>
          <w:rFonts w:ascii="Simplified Arabic" w:hAnsi="Simplified Arabic" w:cs="Simplified Arabic" w:hint="cs"/>
          <w:sz w:val="28"/>
          <w:szCs w:val="28"/>
          <w:rtl/>
          <w:lang w:bidi="ar-DZ"/>
        </w:rPr>
        <w:t xml:space="preserve"> مما يستدعي دراسة معمقة لدور الجامعة في </w:t>
      </w:r>
      <w:r w:rsidR="00760E91">
        <w:rPr>
          <w:rFonts w:ascii="Simplified Arabic" w:hAnsi="Simplified Arabic" w:cs="Simplified Arabic" w:hint="cs"/>
          <w:sz w:val="28"/>
          <w:szCs w:val="28"/>
          <w:rtl/>
          <w:lang w:bidi="ar-DZ"/>
        </w:rPr>
        <w:t>هذا البناء واستشراف افاق تطويره.</w:t>
      </w:r>
    </w:p>
    <w:p w:rsidR="00760E91" w:rsidRPr="00760E91" w:rsidRDefault="00760E91" w:rsidP="008C39CF">
      <w:pPr>
        <w:bidi/>
        <w:spacing w:before="100" w:beforeAutospacing="1" w:after="240" w:line="276" w:lineRule="auto"/>
        <w:jc w:val="both"/>
        <w:rPr>
          <w:rFonts w:ascii="Simplified Arabic" w:eastAsia="Times New Roman" w:hAnsi="Simplified Arabic" w:cs="Simplified Arabic"/>
          <w:color w:val="000000" w:themeColor="text1"/>
          <w:sz w:val="28"/>
          <w:szCs w:val="28"/>
          <w:rtl/>
          <w:lang w:eastAsia="fr-FR"/>
        </w:rPr>
      </w:pPr>
      <w:r>
        <w:rPr>
          <w:rFonts w:ascii="Sakkal Majalla" w:eastAsia="Times New Roman" w:hAnsi="Sakkal Majalla" w:cs="Sakkal Majalla" w:hint="cs"/>
          <w:color w:val="000000" w:themeColor="text1"/>
          <w:sz w:val="32"/>
          <w:szCs w:val="32"/>
          <w:rtl/>
          <w:lang w:eastAsia="fr-FR"/>
        </w:rPr>
        <w:t xml:space="preserve">   </w:t>
      </w:r>
      <w:r w:rsidRPr="000B3309">
        <w:rPr>
          <w:rFonts w:ascii="Sakkal Majalla" w:eastAsia="Times New Roman" w:hAnsi="Sakkal Majalla" w:cs="Sakkal Majalla"/>
          <w:color w:val="000000" w:themeColor="text1"/>
          <w:sz w:val="32"/>
          <w:szCs w:val="32"/>
          <w:rtl/>
          <w:lang w:eastAsia="fr-FR"/>
        </w:rPr>
        <w:t xml:space="preserve">    </w:t>
      </w:r>
      <w:r w:rsidRPr="00760E91">
        <w:rPr>
          <w:rFonts w:ascii="Simplified Arabic" w:eastAsia="Times New Roman" w:hAnsi="Simplified Arabic" w:cs="Simplified Arabic"/>
          <w:color w:val="000000" w:themeColor="text1"/>
          <w:sz w:val="28"/>
          <w:szCs w:val="28"/>
          <w:rtl/>
          <w:lang w:eastAsia="fr-FR"/>
        </w:rPr>
        <w:t xml:space="preserve">وعليه فان هذا البحث يستمد أهميته الجوهرية من كونه مرآة عاكسة لتطور المجتمعات والدول، حيث استأثر باهتمام ملحوظ من قبل المختصين وعامة المواطنين. وتتجلى الأهمية المتزايدة لهذا الموضوع في سياق محاولة إثبات الدور </w:t>
      </w:r>
      <w:r>
        <w:rPr>
          <w:rFonts w:ascii="Simplified Arabic" w:eastAsia="Times New Roman" w:hAnsi="Simplified Arabic" w:cs="Simplified Arabic" w:hint="cs"/>
          <w:color w:val="000000" w:themeColor="text1"/>
          <w:sz w:val="28"/>
          <w:szCs w:val="28"/>
          <w:rtl/>
          <w:lang w:eastAsia="fr-FR"/>
        </w:rPr>
        <w:t xml:space="preserve">الإيجابي للجامعة الجزائرية </w:t>
      </w:r>
      <w:r w:rsidRPr="00760E91">
        <w:rPr>
          <w:rFonts w:ascii="Simplified Arabic" w:eastAsia="Times New Roman" w:hAnsi="Simplified Arabic" w:cs="Simplified Arabic"/>
          <w:color w:val="000000" w:themeColor="text1"/>
          <w:sz w:val="28"/>
          <w:szCs w:val="28"/>
          <w:rtl/>
          <w:lang w:eastAsia="fr-FR"/>
        </w:rPr>
        <w:t xml:space="preserve">وتأثيرها المباشر على استقرار </w:t>
      </w:r>
      <w:r>
        <w:rPr>
          <w:rFonts w:ascii="Simplified Arabic" w:eastAsia="Times New Roman" w:hAnsi="Simplified Arabic" w:cs="Simplified Arabic" w:hint="cs"/>
          <w:color w:val="000000" w:themeColor="text1"/>
          <w:sz w:val="28"/>
          <w:szCs w:val="28"/>
          <w:rtl/>
          <w:lang w:eastAsia="fr-FR"/>
        </w:rPr>
        <w:t>المنظومة التعليمية وغرس القيمة الأخلاقية والثقافية من اجل مجتمع راقي ومتحضر</w:t>
      </w:r>
      <w:r w:rsidR="0073782E">
        <w:rPr>
          <w:rFonts w:ascii="Simplified Arabic" w:eastAsia="Times New Roman" w:hAnsi="Simplified Arabic" w:cs="Simplified Arabic" w:hint="cs"/>
          <w:color w:val="000000" w:themeColor="text1"/>
          <w:sz w:val="28"/>
          <w:szCs w:val="28"/>
          <w:rtl/>
          <w:lang w:eastAsia="fr-FR"/>
        </w:rPr>
        <w:t>.</w:t>
      </w:r>
      <w:r>
        <w:rPr>
          <w:rFonts w:ascii="Simplified Arabic" w:eastAsia="Times New Roman" w:hAnsi="Simplified Arabic" w:cs="Simplified Arabic" w:hint="cs"/>
          <w:color w:val="000000" w:themeColor="text1"/>
          <w:sz w:val="28"/>
          <w:szCs w:val="28"/>
          <w:rtl/>
          <w:lang w:eastAsia="fr-FR"/>
        </w:rPr>
        <w:t xml:space="preserve"> </w:t>
      </w:r>
    </w:p>
    <w:p w:rsidR="00760E91" w:rsidRDefault="00760E91" w:rsidP="008C39CF">
      <w:pPr>
        <w:bidi/>
        <w:spacing w:before="100" w:beforeAutospacing="1" w:after="240" w:line="276" w:lineRule="auto"/>
        <w:jc w:val="both"/>
        <w:rPr>
          <w:rFonts w:ascii="Simplified Arabic" w:eastAsia="Times New Roman" w:hAnsi="Simplified Arabic" w:cs="Simplified Arabic"/>
          <w:color w:val="000000" w:themeColor="text1"/>
          <w:sz w:val="28"/>
          <w:szCs w:val="28"/>
          <w:rtl/>
          <w:lang w:eastAsia="fr-FR"/>
        </w:rPr>
      </w:pPr>
      <w:r w:rsidRPr="00760E91">
        <w:rPr>
          <w:rFonts w:ascii="Simplified Arabic" w:eastAsia="Times New Roman" w:hAnsi="Simplified Arabic" w:cs="Simplified Arabic"/>
          <w:color w:val="000000" w:themeColor="text1"/>
          <w:sz w:val="28"/>
          <w:szCs w:val="28"/>
          <w:rtl/>
          <w:lang w:eastAsia="fr-FR"/>
        </w:rPr>
        <w:t>وبعد الإحاطة الشاملة بجوانب هذا الموضوع فقد ارتأينا ضرورة طرح الإشكالية التالية:</w:t>
      </w:r>
    </w:p>
    <w:p w:rsidR="00296DB5" w:rsidRPr="00296DB5" w:rsidRDefault="00296DB5" w:rsidP="008C39CF">
      <w:pPr>
        <w:bidi/>
        <w:spacing w:before="100" w:beforeAutospacing="1" w:after="240" w:line="276" w:lineRule="auto"/>
        <w:jc w:val="both"/>
        <w:rPr>
          <w:rFonts w:ascii="Simplified Arabic" w:eastAsia="Times New Roman" w:hAnsi="Simplified Arabic" w:cs="Simplified Arabic"/>
          <w:b/>
          <w:bCs/>
          <w:color w:val="000000" w:themeColor="text1"/>
          <w:sz w:val="28"/>
          <w:szCs w:val="28"/>
          <w:rtl/>
          <w:lang w:eastAsia="fr-FR" w:bidi="ar-DZ"/>
        </w:rPr>
      </w:pPr>
      <w:r w:rsidRPr="00296DB5">
        <w:rPr>
          <w:rFonts w:ascii="Simplified Arabic" w:eastAsia="Times New Roman" w:hAnsi="Simplified Arabic" w:cs="Simplified Arabic" w:hint="cs"/>
          <w:b/>
          <w:bCs/>
          <w:color w:val="000000" w:themeColor="text1"/>
          <w:sz w:val="28"/>
          <w:szCs w:val="28"/>
          <w:rtl/>
          <w:lang w:eastAsia="fr-FR"/>
        </w:rPr>
        <w:t>كيف يمكن للجامعة الجزائرية ان تتحول من مؤسسة تعليمية تقليدية الى فاعل محوري في بناء منظومة بحث علمي فعالة ومواكبة للمعايير الدولية</w:t>
      </w:r>
      <w:r>
        <w:rPr>
          <w:rFonts w:ascii="Simplified Arabic" w:eastAsia="Times New Roman" w:hAnsi="Simplified Arabic" w:cs="Simplified Arabic" w:hint="cs"/>
          <w:b/>
          <w:bCs/>
          <w:color w:val="000000" w:themeColor="text1"/>
          <w:sz w:val="28"/>
          <w:szCs w:val="28"/>
          <w:rtl/>
          <w:lang w:eastAsia="fr-FR" w:bidi="ar-DZ"/>
        </w:rPr>
        <w:t>؟</w:t>
      </w:r>
    </w:p>
    <w:p w:rsidR="00501349" w:rsidRPr="00A110C8" w:rsidRDefault="00760E91" w:rsidP="008C39CF">
      <w:pPr>
        <w:bidi/>
        <w:spacing w:before="100" w:beforeAutospacing="1" w:after="240" w:line="276" w:lineRule="auto"/>
        <w:jc w:val="both"/>
        <w:rPr>
          <w:rFonts w:ascii="Simplified Arabic" w:eastAsia="Times New Roman" w:hAnsi="Simplified Arabic" w:cs="Simplified Arabic"/>
          <w:color w:val="000000" w:themeColor="text1"/>
          <w:sz w:val="28"/>
          <w:szCs w:val="28"/>
          <w:rtl/>
          <w:lang w:eastAsia="fr-FR"/>
        </w:rPr>
      </w:pPr>
      <w:r w:rsidRPr="00A110C8">
        <w:rPr>
          <w:rFonts w:ascii="Simplified Arabic" w:hAnsi="Simplified Arabic" w:cs="Simplified Arabic"/>
          <w:sz w:val="28"/>
          <w:szCs w:val="28"/>
          <w:rtl/>
          <w:lang w:bidi="ar-DZ"/>
        </w:rPr>
        <w:t xml:space="preserve"> </w:t>
      </w:r>
      <w:r w:rsidR="00501349" w:rsidRPr="00A110C8">
        <w:rPr>
          <w:rFonts w:ascii="Simplified Arabic" w:eastAsia="Times New Roman" w:hAnsi="Simplified Arabic" w:cs="Simplified Arabic"/>
          <w:color w:val="000000" w:themeColor="text1"/>
          <w:sz w:val="28"/>
          <w:szCs w:val="28"/>
          <w:rtl/>
          <w:lang w:eastAsia="fr-FR"/>
        </w:rPr>
        <w:t>ولمعالجة الإشكالية المطروحة فقد تم وضع خطة بحثية محكمة تتألف من مبحثين رئيسيين:</w:t>
      </w:r>
    </w:p>
    <w:p w:rsidR="00AE0398" w:rsidRPr="000C3741" w:rsidRDefault="00501349" w:rsidP="000C3741">
      <w:pPr>
        <w:bidi/>
        <w:spacing w:line="276" w:lineRule="auto"/>
        <w:jc w:val="both"/>
        <w:rPr>
          <w:rFonts w:ascii="Simplified Arabic" w:hAnsi="Simplified Arabic" w:cs="Simplified Arabic"/>
          <w:b/>
          <w:bCs/>
          <w:sz w:val="28"/>
          <w:szCs w:val="28"/>
          <w:rtl/>
          <w:lang w:bidi="ar-DZ"/>
        </w:rPr>
      </w:pPr>
      <w:r w:rsidRPr="00A110C8">
        <w:rPr>
          <w:rFonts w:ascii="Simplified Arabic" w:eastAsia="Times New Roman" w:hAnsi="Simplified Arabic" w:cs="Simplified Arabic"/>
          <w:color w:val="000000" w:themeColor="text1"/>
          <w:sz w:val="28"/>
          <w:szCs w:val="28"/>
          <w:lang w:eastAsia="fr-FR"/>
        </w:rPr>
        <w:t xml:space="preserve"> </w:t>
      </w:r>
      <w:r w:rsidRPr="00A110C8">
        <w:rPr>
          <w:rFonts w:ascii="Simplified Arabic" w:eastAsia="Times New Roman" w:hAnsi="Simplified Arabic" w:cs="Simplified Arabic"/>
          <w:color w:val="000000" w:themeColor="text1"/>
          <w:sz w:val="28"/>
          <w:szCs w:val="28"/>
          <w:rtl/>
          <w:lang w:eastAsia="fr-FR"/>
        </w:rPr>
        <w:t xml:space="preserve">     يتناول المبحث الأول</w:t>
      </w:r>
      <w:r w:rsidR="00A110C8" w:rsidRPr="00A110C8">
        <w:rPr>
          <w:rFonts w:ascii="Simplified Arabic" w:hAnsi="Simplified Arabic" w:cs="Simplified Arabic" w:hint="cs"/>
          <w:b/>
          <w:bCs/>
          <w:sz w:val="28"/>
          <w:szCs w:val="28"/>
          <w:rtl/>
          <w:lang w:bidi="ar-DZ"/>
        </w:rPr>
        <w:t xml:space="preserve"> </w:t>
      </w:r>
      <w:r w:rsidR="00A110C8" w:rsidRPr="008D689F">
        <w:rPr>
          <w:rFonts w:ascii="Simplified Arabic" w:hAnsi="Simplified Arabic" w:cs="Simplified Arabic" w:hint="cs"/>
          <w:b/>
          <w:bCs/>
          <w:sz w:val="28"/>
          <w:szCs w:val="28"/>
          <w:rtl/>
          <w:lang w:bidi="ar-DZ"/>
        </w:rPr>
        <w:t xml:space="preserve">الإطار </w:t>
      </w:r>
      <w:r w:rsidR="00A110C8">
        <w:rPr>
          <w:rFonts w:ascii="Simplified Arabic" w:hAnsi="Simplified Arabic" w:cs="Simplified Arabic" w:hint="cs"/>
          <w:b/>
          <w:bCs/>
          <w:sz w:val="28"/>
          <w:szCs w:val="28"/>
          <w:rtl/>
          <w:lang w:bidi="ar-DZ"/>
        </w:rPr>
        <w:t>النظري</w:t>
      </w:r>
      <w:r w:rsidR="00A110C8" w:rsidRPr="008D689F">
        <w:rPr>
          <w:rFonts w:ascii="Simplified Arabic" w:hAnsi="Simplified Arabic" w:cs="Simplified Arabic" w:hint="cs"/>
          <w:b/>
          <w:bCs/>
          <w:sz w:val="28"/>
          <w:szCs w:val="28"/>
          <w:rtl/>
          <w:lang w:bidi="ar-DZ"/>
        </w:rPr>
        <w:t xml:space="preserve"> </w:t>
      </w:r>
      <w:r w:rsidR="00A110C8">
        <w:rPr>
          <w:rFonts w:ascii="Simplified Arabic" w:hAnsi="Simplified Arabic" w:cs="Simplified Arabic" w:hint="cs"/>
          <w:b/>
          <w:bCs/>
          <w:sz w:val="28"/>
          <w:szCs w:val="28"/>
          <w:rtl/>
          <w:lang w:bidi="ar-DZ"/>
        </w:rPr>
        <w:t>لمنظومة البحث</w:t>
      </w:r>
      <w:r w:rsidR="00A110C8" w:rsidRPr="008D689F">
        <w:rPr>
          <w:rFonts w:ascii="Simplified Arabic" w:hAnsi="Simplified Arabic" w:cs="Simplified Arabic" w:hint="cs"/>
          <w:b/>
          <w:bCs/>
          <w:sz w:val="28"/>
          <w:szCs w:val="28"/>
          <w:rtl/>
          <w:lang w:bidi="ar-DZ"/>
        </w:rPr>
        <w:t xml:space="preserve"> العلمي في الجامعة الجزائرية</w:t>
      </w:r>
      <w:r w:rsidR="0073782E">
        <w:rPr>
          <w:rFonts w:ascii="Simplified Arabic" w:hAnsi="Simplified Arabic" w:cs="Simplified Arabic" w:hint="cs"/>
          <w:b/>
          <w:bCs/>
          <w:sz w:val="28"/>
          <w:szCs w:val="28"/>
          <w:rtl/>
          <w:lang w:bidi="ar-DZ"/>
        </w:rPr>
        <w:t>،</w:t>
      </w:r>
      <w:r w:rsidR="00A110C8">
        <w:rPr>
          <w:rFonts w:ascii="Simplified Arabic" w:eastAsia="Times New Roman" w:hAnsi="Simplified Arabic" w:cs="Simplified Arabic" w:hint="cs"/>
          <w:color w:val="000000" w:themeColor="text1"/>
          <w:sz w:val="28"/>
          <w:szCs w:val="28"/>
          <w:rtl/>
          <w:lang w:eastAsia="fr-FR"/>
        </w:rPr>
        <w:t xml:space="preserve"> </w:t>
      </w:r>
      <w:r w:rsidRPr="00A110C8">
        <w:rPr>
          <w:rFonts w:ascii="Simplified Arabic" w:eastAsia="Times New Roman" w:hAnsi="Simplified Arabic" w:cs="Simplified Arabic"/>
          <w:color w:val="000000" w:themeColor="text1"/>
          <w:sz w:val="28"/>
          <w:szCs w:val="28"/>
          <w:rtl/>
          <w:lang w:eastAsia="fr-FR"/>
        </w:rPr>
        <w:t>في حين يركز المبحث الثاني بشكل خاص على تبيان</w:t>
      </w:r>
      <w:r w:rsidR="00A110C8" w:rsidRPr="00A110C8">
        <w:rPr>
          <w:rFonts w:ascii="Simplified Arabic" w:hAnsi="Simplified Arabic" w:cs="Simplified Arabic" w:hint="cs"/>
          <w:b/>
          <w:bCs/>
          <w:sz w:val="28"/>
          <w:szCs w:val="28"/>
          <w:rtl/>
          <w:lang w:bidi="ar-DZ"/>
        </w:rPr>
        <w:t xml:space="preserve"> </w:t>
      </w:r>
      <w:r w:rsidR="00A110C8">
        <w:rPr>
          <w:rFonts w:ascii="Simplified Arabic" w:hAnsi="Simplified Arabic" w:cs="Simplified Arabic" w:hint="cs"/>
          <w:b/>
          <w:bCs/>
          <w:sz w:val="28"/>
          <w:szCs w:val="28"/>
          <w:rtl/>
          <w:lang w:bidi="ar-DZ"/>
        </w:rPr>
        <w:t>التحديات و</w:t>
      </w:r>
      <w:r w:rsidR="00A110C8" w:rsidRPr="008D689F">
        <w:rPr>
          <w:rFonts w:ascii="Simplified Arabic" w:hAnsi="Simplified Arabic" w:cs="Simplified Arabic" w:hint="cs"/>
          <w:b/>
          <w:bCs/>
          <w:sz w:val="28"/>
          <w:szCs w:val="28"/>
          <w:rtl/>
          <w:lang w:bidi="ar-DZ"/>
        </w:rPr>
        <w:t>الافاق المستقبلية لتطوير البحث العلمي الجامعي</w:t>
      </w:r>
      <w:r w:rsidR="0073782E">
        <w:rPr>
          <w:rFonts w:ascii="Simplified Arabic" w:hAnsi="Simplified Arabic" w:cs="Simplified Arabic" w:hint="cs"/>
          <w:b/>
          <w:bCs/>
          <w:sz w:val="28"/>
          <w:szCs w:val="28"/>
          <w:rtl/>
          <w:lang w:bidi="ar-DZ"/>
        </w:rPr>
        <w:t>،</w:t>
      </w:r>
      <w:r w:rsidR="00A110C8">
        <w:rPr>
          <w:rFonts w:ascii="Simplified Arabic" w:hAnsi="Simplified Arabic" w:cs="Simplified Arabic" w:hint="cs"/>
          <w:b/>
          <w:bCs/>
          <w:sz w:val="28"/>
          <w:szCs w:val="28"/>
          <w:rtl/>
          <w:lang w:bidi="ar-DZ"/>
        </w:rPr>
        <w:t xml:space="preserve"> </w:t>
      </w:r>
      <w:r w:rsidRPr="00A110C8">
        <w:rPr>
          <w:rFonts w:ascii="Simplified Arabic" w:eastAsia="Times New Roman" w:hAnsi="Simplified Arabic" w:cs="Simplified Arabic"/>
          <w:color w:val="000000" w:themeColor="text1"/>
          <w:sz w:val="28"/>
          <w:szCs w:val="28"/>
          <w:rtl/>
          <w:lang w:eastAsia="fr-FR"/>
        </w:rPr>
        <w:t>وقد اعتمدنا في دراسة هذا الموضوع على المنهجين التحليلي والوصفي وذلك بالنظر إلى أن البحث في</w:t>
      </w:r>
      <w:r w:rsidR="00A110C8">
        <w:rPr>
          <w:rFonts w:ascii="Simplified Arabic" w:eastAsia="Times New Roman" w:hAnsi="Simplified Arabic" w:cs="Simplified Arabic" w:hint="cs"/>
          <w:color w:val="000000" w:themeColor="text1"/>
          <w:sz w:val="28"/>
          <w:szCs w:val="28"/>
          <w:rtl/>
          <w:lang w:eastAsia="fr-FR"/>
        </w:rPr>
        <w:t xml:space="preserve"> قضايا </w:t>
      </w:r>
      <w:r w:rsidR="00A110C8">
        <w:rPr>
          <w:rFonts w:ascii="Simplified Arabic" w:eastAsia="Times New Roman" w:hAnsi="Simplified Arabic" w:cs="Simplified Arabic" w:hint="cs"/>
          <w:color w:val="000000" w:themeColor="text1"/>
          <w:sz w:val="28"/>
          <w:szCs w:val="28"/>
          <w:rtl/>
          <w:lang w:eastAsia="fr-FR"/>
        </w:rPr>
        <w:lastRenderedPageBreak/>
        <w:t>البحث العلمي</w:t>
      </w:r>
      <w:r w:rsidRPr="00A110C8">
        <w:rPr>
          <w:rFonts w:ascii="Simplified Arabic" w:eastAsia="Times New Roman" w:hAnsi="Simplified Arabic" w:cs="Simplified Arabic"/>
          <w:color w:val="000000" w:themeColor="text1"/>
          <w:sz w:val="28"/>
          <w:szCs w:val="28"/>
          <w:rtl/>
          <w:lang w:eastAsia="fr-FR"/>
        </w:rPr>
        <w:t xml:space="preserve"> يقتضي</w:t>
      </w:r>
      <w:r w:rsidR="00A110C8">
        <w:rPr>
          <w:rFonts w:ascii="Simplified Arabic" w:eastAsia="Times New Roman" w:hAnsi="Simplified Arabic" w:cs="Simplified Arabic" w:hint="cs"/>
          <w:color w:val="000000" w:themeColor="text1"/>
          <w:sz w:val="28"/>
          <w:szCs w:val="28"/>
          <w:rtl/>
          <w:lang w:eastAsia="fr-FR"/>
        </w:rPr>
        <w:t xml:space="preserve"> منا</w:t>
      </w:r>
      <w:r w:rsidRPr="00A110C8">
        <w:rPr>
          <w:rFonts w:ascii="Simplified Arabic" w:eastAsia="Times New Roman" w:hAnsi="Simplified Arabic" w:cs="Simplified Arabic"/>
          <w:color w:val="000000" w:themeColor="text1"/>
          <w:sz w:val="28"/>
          <w:szCs w:val="28"/>
          <w:rtl/>
          <w:lang w:eastAsia="fr-FR"/>
        </w:rPr>
        <w:t xml:space="preserve"> تحليلها بشكل دقيق يمكننا من إظهار مدى تأثيرها </w:t>
      </w:r>
      <w:r w:rsidR="00A110C8">
        <w:rPr>
          <w:rFonts w:ascii="Simplified Arabic" w:eastAsia="Times New Roman" w:hAnsi="Simplified Arabic" w:cs="Simplified Arabic" w:hint="cs"/>
          <w:color w:val="000000" w:themeColor="text1"/>
          <w:sz w:val="28"/>
          <w:szCs w:val="28"/>
          <w:rtl/>
          <w:lang w:eastAsia="fr-FR"/>
        </w:rPr>
        <w:t>الإيجابي في النهوض بمنظومة تعليمية راقية ذات مستوى رفيع</w:t>
      </w:r>
      <w:r w:rsidR="00050449">
        <w:rPr>
          <w:rFonts w:ascii="Simplified Arabic" w:eastAsia="Times New Roman" w:hAnsi="Simplified Arabic" w:cs="Simplified Arabic" w:hint="cs"/>
          <w:color w:val="000000" w:themeColor="text1"/>
          <w:sz w:val="28"/>
          <w:szCs w:val="28"/>
          <w:rtl/>
          <w:lang w:eastAsia="fr-FR"/>
        </w:rPr>
        <w:t>.</w:t>
      </w:r>
      <w:r w:rsidR="00A110C8">
        <w:rPr>
          <w:rFonts w:ascii="Simplified Arabic" w:eastAsia="Times New Roman" w:hAnsi="Simplified Arabic" w:cs="Simplified Arabic" w:hint="cs"/>
          <w:color w:val="000000" w:themeColor="text1"/>
          <w:sz w:val="28"/>
          <w:szCs w:val="28"/>
          <w:rtl/>
          <w:lang w:eastAsia="fr-FR"/>
        </w:rPr>
        <w:t xml:space="preserve"> </w:t>
      </w:r>
    </w:p>
    <w:p w:rsidR="00883C87" w:rsidRDefault="00883C87" w:rsidP="00EF7D6B">
      <w:pPr>
        <w:bidi/>
        <w:spacing w:line="276" w:lineRule="auto"/>
        <w:jc w:val="both"/>
        <w:rPr>
          <w:rFonts w:ascii="Simplified Arabic" w:hAnsi="Simplified Arabic" w:cs="Simplified Arabic"/>
          <w:b/>
          <w:bCs/>
          <w:sz w:val="28"/>
          <w:szCs w:val="28"/>
          <w:rtl/>
          <w:lang w:bidi="ar-DZ"/>
        </w:rPr>
      </w:pPr>
      <w:r w:rsidRPr="008D689F">
        <w:rPr>
          <w:rFonts w:ascii="Simplified Arabic" w:hAnsi="Simplified Arabic" w:cs="Simplified Arabic" w:hint="cs"/>
          <w:b/>
          <w:bCs/>
          <w:sz w:val="28"/>
          <w:szCs w:val="28"/>
          <w:rtl/>
          <w:lang w:bidi="ar-DZ"/>
        </w:rPr>
        <w:t xml:space="preserve">المبحث </w:t>
      </w:r>
      <w:r w:rsidR="00675C52" w:rsidRPr="008D689F">
        <w:rPr>
          <w:rFonts w:ascii="Simplified Arabic" w:hAnsi="Simplified Arabic" w:cs="Simplified Arabic" w:hint="cs"/>
          <w:b/>
          <w:bCs/>
          <w:sz w:val="28"/>
          <w:szCs w:val="28"/>
          <w:rtl/>
          <w:lang w:bidi="ar-DZ"/>
        </w:rPr>
        <w:t>الأول</w:t>
      </w:r>
      <w:r w:rsidR="00675C52">
        <w:rPr>
          <w:rFonts w:ascii="Simplified Arabic" w:hAnsi="Simplified Arabic" w:cs="Simplified Arabic" w:hint="cs"/>
          <w:b/>
          <w:bCs/>
          <w:sz w:val="28"/>
          <w:szCs w:val="28"/>
          <w:rtl/>
          <w:lang w:bidi="ar-DZ"/>
        </w:rPr>
        <w:t>:</w:t>
      </w:r>
      <w:r w:rsidRPr="008D689F">
        <w:rPr>
          <w:rFonts w:ascii="Simplified Arabic" w:hAnsi="Simplified Arabic" w:cs="Simplified Arabic" w:hint="cs"/>
          <w:b/>
          <w:bCs/>
          <w:sz w:val="28"/>
          <w:szCs w:val="28"/>
          <w:rtl/>
          <w:lang w:bidi="ar-DZ"/>
        </w:rPr>
        <w:t xml:space="preserve"> </w:t>
      </w:r>
      <w:r w:rsidR="008D689F" w:rsidRPr="008D689F">
        <w:rPr>
          <w:rFonts w:ascii="Simplified Arabic" w:hAnsi="Simplified Arabic" w:cs="Simplified Arabic" w:hint="cs"/>
          <w:b/>
          <w:bCs/>
          <w:sz w:val="28"/>
          <w:szCs w:val="28"/>
          <w:rtl/>
          <w:lang w:bidi="ar-DZ"/>
        </w:rPr>
        <w:t xml:space="preserve">الإطار </w:t>
      </w:r>
      <w:r w:rsidR="00EF7D6B">
        <w:rPr>
          <w:rFonts w:ascii="Simplified Arabic" w:hAnsi="Simplified Arabic" w:cs="Simplified Arabic" w:hint="cs"/>
          <w:b/>
          <w:bCs/>
          <w:sz w:val="28"/>
          <w:szCs w:val="28"/>
          <w:rtl/>
          <w:lang w:bidi="ar-DZ"/>
        </w:rPr>
        <w:t>النظري</w:t>
      </w:r>
      <w:r w:rsidR="008D689F" w:rsidRPr="008D689F">
        <w:rPr>
          <w:rFonts w:ascii="Simplified Arabic" w:hAnsi="Simplified Arabic" w:cs="Simplified Arabic" w:hint="cs"/>
          <w:b/>
          <w:bCs/>
          <w:sz w:val="28"/>
          <w:szCs w:val="28"/>
          <w:rtl/>
          <w:lang w:bidi="ar-DZ"/>
        </w:rPr>
        <w:t xml:space="preserve"> </w:t>
      </w:r>
      <w:r w:rsidR="008D689F">
        <w:rPr>
          <w:rFonts w:ascii="Simplified Arabic" w:hAnsi="Simplified Arabic" w:cs="Simplified Arabic" w:hint="cs"/>
          <w:b/>
          <w:bCs/>
          <w:sz w:val="28"/>
          <w:szCs w:val="28"/>
          <w:rtl/>
          <w:lang w:bidi="ar-DZ"/>
        </w:rPr>
        <w:t>لمنظومة البحث</w:t>
      </w:r>
      <w:r w:rsidR="008D689F" w:rsidRPr="008D689F">
        <w:rPr>
          <w:rFonts w:ascii="Simplified Arabic" w:hAnsi="Simplified Arabic" w:cs="Simplified Arabic" w:hint="cs"/>
          <w:b/>
          <w:bCs/>
          <w:sz w:val="28"/>
          <w:szCs w:val="28"/>
          <w:rtl/>
          <w:lang w:bidi="ar-DZ"/>
        </w:rPr>
        <w:t xml:space="preserve"> العلمي في الجامعة الجزائرية </w:t>
      </w:r>
    </w:p>
    <w:p w:rsidR="000C3741" w:rsidRDefault="000C3741" w:rsidP="00DC754D">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يعتبر البحث العلمي حجر الأساس في بناء المجتمعات الحديثة وتطويرها</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والذي يعتبر المساهم الأساسي في انتاج المعرفة وكذا تحليل الظواهر واقتراح الحلول لمختلف الإشكاليات التي تواجه الانسان</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ومن هذا المنطلق تلعب الجامعة الجزائرية دورا جوهريا في تشكيل منظومة بحث علمي ذات بعد وطني من خلال احتضانها للباحثين</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إضافة الى ذلك فهي تسعى بكل السبل</w:t>
      </w:r>
      <w:r w:rsidR="00DC754D">
        <w:rPr>
          <w:rFonts w:ascii="Simplified Arabic" w:hAnsi="Simplified Arabic" w:cs="Simplified Arabic" w:hint="cs"/>
          <w:sz w:val="28"/>
          <w:szCs w:val="28"/>
          <w:rtl/>
          <w:lang w:bidi="ar-DZ"/>
        </w:rPr>
        <w:t xml:space="preserve"> الممكنة على توفير الجو البيئي الأكاديمي </w:t>
      </w:r>
      <w:r>
        <w:rPr>
          <w:rFonts w:ascii="Simplified Arabic" w:hAnsi="Simplified Arabic" w:cs="Simplified Arabic" w:hint="cs"/>
          <w:sz w:val="28"/>
          <w:szCs w:val="28"/>
          <w:rtl/>
          <w:lang w:bidi="ar-DZ"/>
        </w:rPr>
        <w:t>الم</w:t>
      </w:r>
      <w:r w:rsidR="00DC754D">
        <w:rPr>
          <w:rFonts w:ascii="Simplified Arabic" w:hAnsi="Simplified Arabic" w:cs="Simplified Arabic" w:hint="cs"/>
          <w:sz w:val="28"/>
          <w:szCs w:val="28"/>
          <w:rtl/>
          <w:lang w:bidi="ar-DZ"/>
        </w:rPr>
        <w:t>ناسب الذي يزيد من فرص الابداع و</w:t>
      </w:r>
      <w:r>
        <w:rPr>
          <w:rFonts w:ascii="Simplified Arabic" w:hAnsi="Simplified Arabic" w:cs="Simplified Arabic" w:hint="cs"/>
          <w:sz w:val="28"/>
          <w:szCs w:val="28"/>
          <w:rtl/>
          <w:lang w:bidi="ar-DZ"/>
        </w:rPr>
        <w:t>الابتكار</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3E0E9C" w:rsidRDefault="003E0E9C" w:rsidP="000C3741">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المطلب </w:t>
      </w:r>
      <w:r w:rsidR="00675C52">
        <w:rPr>
          <w:rFonts w:ascii="Simplified Arabic" w:hAnsi="Simplified Arabic" w:cs="Simplified Arabic" w:hint="cs"/>
          <w:b/>
          <w:bCs/>
          <w:sz w:val="28"/>
          <w:szCs w:val="28"/>
          <w:rtl/>
          <w:lang w:bidi="ar-DZ"/>
        </w:rPr>
        <w:t>الأول:</w:t>
      </w:r>
      <w:r>
        <w:rPr>
          <w:rFonts w:ascii="Simplified Arabic" w:hAnsi="Simplified Arabic" w:cs="Simplified Arabic" w:hint="cs"/>
          <w:b/>
          <w:bCs/>
          <w:sz w:val="28"/>
          <w:szCs w:val="28"/>
          <w:rtl/>
          <w:lang w:bidi="ar-DZ"/>
        </w:rPr>
        <w:t xml:space="preserve"> </w:t>
      </w:r>
      <w:r w:rsidR="00593D4C">
        <w:rPr>
          <w:rFonts w:ascii="Simplified Arabic" w:hAnsi="Simplified Arabic" w:cs="Simplified Arabic" w:hint="cs"/>
          <w:b/>
          <w:bCs/>
          <w:sz w:val="28"/>
          <w:szCs w:val="28"/>
          <w:rtl/>
          <w:lang w:bidi="ar-DZ"/>
        </w:rPr>
        <w:t xml:space="preserve">مفهوم البحث العلمي في السياق الجامعي </w:t>
      </w:r>
    </w:p>
    <w:p w:rsidR="00FF43CB" w:rsidRDefault="00FF43CB" w:rsidP="00FF43CB">
      <w:p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 xml:space="preserve">     </w:t>
      </w:r>
      <w:r w:rsidRPr="00FF43CB">
        <w:rPr>
          <w:rFonts w:ascii="Simplified Arabic" w:hAnsi="Simplified Arabic" w:cs="Simplified Arabic" w:hint="cs"/>
          <w:sz w:val="28"/>
          <w:szCs w:val="28"/>
          <w:rtl/>
          <w:lang w:bidi="ar-DZ"/>
        </w:rPr>
        <w:t>يعد البحث العلمي من أبرز الوظائف الأساسية التي تضطلع</w:t>
      </w:r>
      <w:r>
        <w:rPr>
          <w:rFonts w:ascii="Simplified Arabic" w:hAnsi="Simplified Arabic" w:cs="Simplified Arabic" w:hint="cs"/>
          <w:sz w:val="28"/>
          <w:szCs w:val="28"/>
          <w:rtl/>
          <w:lang w:bidi="ar-DZ"/>
        </w:rPr>
        <w:t xml:space="preserve"> بها الجامعات الى جانب مهامها التعليمية والتكوينية</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فالبحث العلمي بمثابة تلك الأداة التي تنتج من خلالها المعرفة إضافة الى تحليل الظواهر واقتراح الحلول التي تناسب مختلف الإشكاليات التي تواجه المجتمعات</w:t>
      </w:r>
      <w:r w:rsidR="0073782E">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لذلك فان توضيح الأسس المفاهيمية التي يقوم عليها البحث العلم</w:t>
      </w:r>
      <w:r w:rsidR="00A360AD">
        <w:rPr>
          <w:rFonts w:ascii="Simplified Arabic" w:hAnsi="Simplified Arabic" w:cs="Simplified Arabic" w:hint="cs"/>
          <w:sz w:val="28"/>
          <w:szCs w:val="28"/>
          <w:rtl/>
          <w:lang w:bidi="ar-DZ"/>
        </w:rPr>
        <w:t>ي في الوسط الجامعي يعتبر حجر الزاوية في بناء منظومة معرفية فعالة</w:t>
      </w:r>
      <w:r w:rsidR="0073782E">
        <w:rPr>
          <w:rFonts w:ascii="Simplified Arabic" w:hAnsi="Simplified Arabic" w:cs="Simplified Arabic" w:hint="cs"/>
          <w:sz w:val="28"/>
          <w:szCs w:val="28"/>
          <w:rtl/>
          <w:lang w:bidi="ar-DZ"/>
        </w:rPr>
        <w:t>.</w:t>
      </w:r>
      <w:r w:rsidR="00A360AD">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 xml:space="preserve">  </w:t>
      </w:r>
      <w:r w:rsidRPr="00FF43CB">
        <w:rPr>
          <w:rFonts w:ascii="Simplified Arabic" w:hAnsi="Simplified Arabic" w:cs="Simplified Arabic" w:hint="cs"/>
          <w:sz w:val="28"/>
          <w:szCs w:val="28"/>
          <w:rtl/>
          <w:lang w:bidi="ar-DZ"/>
        </w:rPr>
        <w:t xml:space="preserve">  </w:t>
      </w:r>
    </w:p>
    <w:p w:rsidR="00962683" w:rsidRDefault="00962683" w:rsidP="00962683">
      <w:pPr>
        <w:bidi/>
        <w:spacing w:line="276" w:lineRule="auto"/>
        <w:jc w:val="both"/>
        <w:rPr>
          <w:rFonts w:ascii="Simplified Arabic" w:hAnsi="Simplified Arabic" w:cs="Simplified Arabic"/>
          <w:b/>
          <w:bCs/>
          <w:sz w:val="28"/>
          <w:szCs w:val="28"/>
          <w:rtl/>
          <w:lang w:bidi="ar-DZ"/>
        </w:rPr>
      </w:pPr>
      <w:r w:rsidRPr="00675C52">
        <w:rPr>
          <w:rFonts w:ascii="Simplified Arabic" w:hAnsi="Simplified Arabic" w:cs="Simplified Arabic" w:hint="cs"/>
          <w:b/>
          <w:bCs/>
          <w:sz w:val="28"/>
          <w:szCs w:val="28"/>
          <w:rtl/>
          <w:lang w:bidi="ar-DZ"/>
        </w:rPr>
        <w:t xml:space="preserve">الفرع </w:t>
      </w:r>
      <w:r w:rsidR="00675C52" w:rsidRPr="00675C52">
        <w:rPr>
          <w:rFonts w:ascii="Simplified Arabic" w:hAnsi="Simplified Arabic" w:cs="Simplified Arabic" w:hint="cs"/>
          <w:b/>
          <w:bCs/>
          <w:sz w:val="28"/>
          <w:szCs w:val="28"/>
          <w:rtl/>
          <w:lang w:bidi="ar-DZ"/>
        </w:rPr>
        <w:t>الأول:</w:t>
      </w:r>
      <w:r w:rsidRPr="00675C52">
        <w:rPr>
          <w:rFonts w:ascii="Simplified Arabic" w:hAnsi="Simplified Arabic" w:cs="Simplified Arabic" w:hint="cs"/>
          <w:b/>
          <w:bCs/>
          <w:sz w:val="28"/>
          <w:szCs w:val="28"/>
          <w:rtl/>
          <w:lang w:bidi="ar-DZ"/>
        </w:rPr>
        <w:t xml:space="preserve"> </w:t>
      </w:r>
      <w:r w:rsidR="00750269" w:rsidRPr="00675C52">
        <w:rPr>
          <w:rFonts w:ascii="Simplified Arabic" w:hAnsi="Simplified Arabic" w:cs="Simplified Arabic" w:hint="cs"/>
          <w:b/>
          <w:bCs/>
          <w:sz w:val="28"/>
          <w:szCs w:val="28"/>
          <w:rtl/>
          <w:lang w:bidi="ar-DZ"/>
        </w:rPr>
        <w:t xml:space="preserve">تعريف البحث العلمي </w:t>
      </w:r>
      <w:r w:rsidR="005B33BC" w:rsidRPr="00675C52">
        <w:rPr>
          <w:rFonts w:ascii="Simplified Arabic" w:hAnsi="Simplified Arabic" w:cs="Simplified Arabic" w:hint="cs"/>
          <w:b/>
          <w:bCs/>
          <w:sz w:val="28"/>
          <w:szCs w:val="28"/>
          <w:rtl/>
          <w:lang w:bidi="ar-DZ"/>
        </w:rPr>
        <w:t>وأهدافه</w:t>
      </w:r>
    </w:p>
    <w:p w:rsidR="005B33BC" w:rsidRDefault="00675C52" w:rsidP="005B33BC">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أولا:</w:t>
      </w:r>
      <w:r w:rsidR="005B33BC">
        <w:rPr>
          <w:rFonts w:ascii="Simplified Arabic" w:hAnsi="Simplified Arabic" w:cs="Simplified Arabic" w:hint="cs"/>
          <w:b/>
          <w:bCs/>
          <w:sz w:val="28"/>
          <w:szCs w:val="28"/>
          <w:rtl/>
          <w:lang w:bidi="ar-DZ"/>
        </w:rPr>
        <w:t xml:space="preserve"> تعريف البحث العلمي</w:t>
      </w:r>
    </w:p>
    <w:p w:rsidR="000445A1" w:rsidRDefault="00BE7F3C" w:rsidP="00DB6995">
      <w:pPr>
        <w:bidi/>
        <w:jc w:val="lowKashida"/>
        <w:rPr>
          <w:rFonts w:cs="Simplified Arabic"/>
          <w:sz w:val="28"/>
          <w:szCs w:val="28"/>
          <w:lang w:bidi="ar-DZ"/>
        </w:rPr>
      </w:pPr>
      <w:r>
        <w:rPr>
          <w:rFonts w:cs="Simplified Arabic" w:hint="cs"/>
          <w:sz w:val="28"/>
          <w:szCs w:val="28"/>
          <w:rtl/>
          <w:lang w:bidi="ar-DZ"/>
        </w:rPr>
        <w:t xml:space="preserve">      يعتبر </w:t>
      </w:r>
      <w:r w:rsidR="000445A1">
        <w:rPr>
          <w:rFonts w:cs="Simplified Arabic"/>
          <w:sz w:val="28"/>
          <w:szCs w:val="28"/>
          <w:rtl/>
          <w:lang w:bidi="ar-DZ"/>
        </w:rPr>
        <w:t xml:space="preserve">البحث العلمي </w:t>
      </w:r>
      <w:r w:rsidR="00DB6995">
        <w:rPr>
          <w:rFonts w:cs="Simplified Arabic" w:hint="cs"/>
          <w:sz w:val="28"/>
          <w:szCs w:val="28"/>
          <w:rtl/>
          <w:lang w:bidi="ar-DZ"/>
        </w:rPr>
        <w:t>ال</w:t>
      </w:r>
      <w:r>
        <w:rPr>
          <w:rFonts w:cs="Simplified Arabic" w:hint="cs"/>
          <w:sz w:val="28"/>
          <w:szCs w:val="28"/>
          <w:rtl/>
          <w:lang w:bidi="ar-DZ"/>
        </w:rPr>
        <w:t>ركيزة</w:t>
      </w:r>
      <w:r w:rsidR="000445A1">
        <w:rPr>
          <w:rFonts w:cs="Simplified Arabic"/>
          <w:sz w:val="28"/>
          <w:szCs w:val="28"/>
          <w:rtl/>
          <w:lang w:bidi="ar-DZ"/>
        </w:rPr>
        <w:t xml:space="preserve"> </w:t>
      </w:r>
      <w:r w:rsidR="00DB6995">
        <w:rPr>
          <w:rFonts w:cs="Simplified Arabic" w:hint="cs"/>
          <w:sz w:val="28"/>
          <w:szCs w:val="28"/>
          <w:rtl/>
          <w:lang w:bidi="ar-DZ"/>
        </w:rPr>
        <w:t>ال</w:t>
      </w:r>
      <w:r w:rsidR="000445A1">
        <w:rPr>
          <w:rFonts w:cs="Simplified Arabic"/>
          <w:sz w:val="28"/>
          <w:szCs w:val="28"/>
          <w:rtl/>
          <w:lang w:bidi="ar-DZ"/>
        </w:rPr>
        <w:t>محوري</w:t>
      </w:r>
      <w:r>
        <w:rPr>
          <w:rFonts w:cs="Simplified Arabic" w:hint="cs"/>
          <w:sz w:val="28"/>
          <w:szCs w:val="28"/>
          <w:rtl/>
          <w:lang w:bidi="ar-DZ"/>
        </w:rPr>
        <w:t>ة</w:t>
      </w:r>
      <w:r w:rsidR="000445A1">
        <w:rPr>
          <w:rFonts w:cs="Simplified Arabic"/>
          <w:sz w:val="28"/>
          <w:szCs w:val="28"/>
          <w:rtl/>
          <w:lang w:bidi="ar-DZ"/>
        </w:rPr>
        <w:t xml:space="preserve"> </w:t>
      </w:r>
      <w:r w:rsidR="00DB6995">
        <w:rPr>
          <w:rFonts w:cs="Simplified Arabic" w:hint="cs"/>
          <w:sz w:val="28"/>
          <w:szCs w:val="28"/>
          <w:rtl/>
          <w:lang w:bidi="ar-DZ"/>
        </w:rPr>
        <w:t>التي يتم من خلالها ال</w:t>
      </w:r>
      <w:r w:rsidR="000445A1">
        <w:rPr>
          <w:rFonts w:cs="Simplified Arabic"/>
          <w:sz w:val="28"/>
          <w:szCs w:val="28"/>
          <w:rtl/>
          <w:lang w:bidi="ar-DZ"/>
        </w:rPr>
        <w:t xml:space="preserve">وصول إلى الحقائق </w:t>
      </w:r>
      <w:r>
        <w:rPr>
          <w:rFonts w:cs="Simplified Arabic" w:hint="cs"/>
          <w:sz w:val="28"/>
          <w:szCs w:val="28"/>
          <w:rtl/>
          <w:lang w:bidi="ar-DZ"/>
        </w:rPr>
        <w:t>العلمية،</w:t>
      </w:r>
      <w:r w:rsidR="000445A1">
        <w:rPr>
          <w:rFonts w:cs="Simplified Arabic"/>
          <w:sz w:val="28"/>
          <w:szCs w:val="28"/>
          <w:rtl/>
          <w:lang w:bidi="ar-DZ"/>
        </w:rPr>
        <w:t xml:space="preserve"> ويتم التوصل إلى </w:t>
      </w:r>
      <w:r>
        <w:rPr>
          <w:rFonts w:cs="Simplified Arabic" w:hint="cs"/>
          <w:sz w:val="28"/>
          <w:szCs w:val="28"/>
          <w:rtl/>
          <w:lang w:bidi="ar-DZ"/>
        </w:rPr>
        <w:t xml:space="preserve">هذه </w:t>
      </w:r>
      <w:r w:rsidR="000445A1">
        <w:rPr>
          <w:rFonts w:cs="Simplified Arabic"/>
          <w:sz w:val="28"/>
          <w:szCs w:val="28"/>
          <w:rtl/>
          <w:lang w:bidi="ar-DZ"/>
        </w:rPr>
        <w:t xml:space="preserve">الحقائق </w:t>
      </w:r>
      <w:r w:rsidR="00DB6995">
        <w:rPr>
          <w:rFonts w:cs="Simplified Arabic" w:hint="cs"/>
          <w:sz w:val="28"/>
          <w:szCs w:val="28"/>
          <w:rtl/>
          <w:lang w:bidi="ar-DZ"/>
        </w:rPr>
        <w:t>بواسطة</w:t>
      </w:r>
      <w:r w:rsidR="000445A1">
        <w:rPr>
          <w:rFonts w:cs="Simplified Arabic"/>
          <w:sz w:val="28"/>
          <w:szCs w:val="28"/>
          <w:rtl/>
          <w:lang w:bidi="ar-DZ"/>
        </w:rPr>
        <w:t xml:space="preserve"> البحث وفق مناهج علمية هادفة ودقيقة </w:t>
      </w:r>
      <w:r>
        <w:rPr>
          <w:rFonts w:cs="Simplified Arabic" w:hint="cs"/>
          <w:sz w:val="28"/>
          <w:szCs w:val="28"/>
          <w:rtl/>
          <w:lang w:bidi="ar-DZ"/>
        </w:rPr>
        <w:t>ومنظمة،</w:t>
      </w:r>
      <w:r w:rsidR="000445A1">
        <w:rPr>
          <w:rFonts w:cs="Simplified Arabic"/>
          <w:sz w:val="28"/>
          <w:szCs w:val="28"/>
          <w:rtl/>
          <w:lang w:bidi="ar-DZ"/>
        </w:rPr>
        <w:t xml:space="preserve"> </w:t>
      </w:r>
      <w:r w:rsidR="00BD3635">
        <w:rPr>
          <w:rFonts w:cs="Simplified Arabic" w:hint="cs"/>
          <w:sz w:val="28"/>
          <w:szCs w:val="28"/>
          <w:rtl/>
          <w:lang w:bidi="ar-DZ"/>
        </w:rPr>
        <w:t xml:space="preserve">مع </w:t>
      </w:r>
      <w:r w:rsidR="000445A1">
        <w:rPr>
          <w:rFonts w:cs="Simplified Arabic"/>
          <w:sz w:val="28"/>
          <w:szCs w:val="28"/>
          <w:rtl/>
          <w:lang w:bidi="ar-DZ"/>
        </w:rPr>
        <w:t>استخدام أدوات ووسائل بحثية.</w:t>
      </w:r>
    </w:p>
    <w:p w:rsidR="00DB6995" w:rsidRDefault="00BE7F3C" w:rsidP="008D3BF6">
      <w:pPr>
        <w:bidi/>
        <w:jc w:val="lowKashida"/>
        <w:rPr>
          <w:rFonts w:cs="Simplified Arabic"/>
          <w:sz w:val="28"/>
          <w:szCs w:val="28"/>
          <w:vertAlign w:val="superscript"/>
          <w:rtl/>
          <w:lang w:bidi="ar-DZ"/>
        </w:rPr>
        <w:sectPr w:rsidR="00DB6995">
          <w:footnotePr>
            <w:numRestart w:val="eachPage"/>
          </w:footnotePr>
          <w:pgSz w:w="11906" w:h="16838"/>
          <w:pgMar w:top="1417" w:right="1417" w:bottom="1417" w:left="1417" w:header="708" w:footer="708" w:gutter="0"/>
          <w:cols w:space="708"/>
          <w:docGrid w:linePitch="360"/>
        </w:sectPr>
      </w:pPr>
      <w:r>
        <w:rPr>
          <w:rFonts w:cs="Simplified Arabic" w:hint="cs"/>
          <w:sz w:val="28"/>
          <w:szCs w:val="28"/>
          <w:rtl/>
          <w:lang w:bidi="ar-DZ"/>
        </w:rPr>
        <w:t xml:space="preserve">اذن </w:t>
      </w:r>
      <w:r w:rsidR="000445A1">
        <w:rPr>
          <w:rFonts w:cs="Simplified Arabic"/>
          <w:sz w:val="28"/>
          <w:szCs w:val="28"/>
          <w:rtl/>
          <w:lang w:bidi="ar-DZ"/>
        </w:rPr>
        <w:t xml:space="preserve">هناك </w:t>
      </w:r>
      <w:r w:rsidR="000445A1">
        <w:rPr>
          <w:rFonts w:cs="Simplified Arabic" w:hint="cs"/>
          <w:sz w:val="28"/>
          <w:szCs w:val="28"/>
          <w:rtl/>
          <w:lang w:bidi="ar-DZ"/>
        </w:rPr>
        <w:t>العديد من التعريفات التي تتعلق بالبحث</w:t>
      </w:r>
      <w:r w:rsidR="000445A1">
        <w:rPr>
          <w:rFonts w:cs="Simplified Arabic"/>
          <w:sz w:val="28"/>
          <w:szCs w:val="28"/>
          <w:rtl/>
          <w:lang w:bidi="ar-DZ"/>
        </w:rPr>
        <w:t xml:space="preserve"> العلمي</w:t>
      </w:r>
      <w:r w:rsidR="008D3BF6">
        <w:rPr>
          <w:rFonts w:cs="Simplified Arabic" w:hint="cs"/>
          <w:sz w:val="28"/>
          <w:szCs w:val="28"/>
          <w:rtl/>
          <w:lang w:bidi="ar-DZ"/>
        </w:rPr>
        <w:t>،</w:t>
      </w:r>
      <w:r w:rsidR="000445A1">
        <w:rPr>
          <w:rFonts w:cs="Simplified Arabic"/>
          <w:sz w:val="28"/>
          <w:szCs w:val="28"/>
          <w:rtl/>
          <w:lang w:bidi="ar-DZ"/>
        </w:rPr>
        <w:t xml:space="preserve"> </w:t>
      </w:r>
      <w:r w:rsidR="00AB4B72">
        <w:rPr>
          <w:rFonts w:cs="Simplified Arabic" w:hint="cs"/>
          <w:sz w:val="28"/>
          <w:szCs w:val="28"/>
          <w:rtl/>
          <w:lang w:bidi="ar-DZ"/>
        </w:rPr>
        <w:t>حيث</w:t>
      </w:r>
      <w:r>
        <w:rPr>
          <w:rFonts w:cs="Simplified Arabic" w:hint="cs"/>
          <w:sz w:val="28"/>
          <w:szCs w:val="28"/>
          <w:rtl/>
          <w:lang w:bidi="ar-DZ"/>
        </w:rPr>
        <w:t xml:space="preserve"> تسعى الى</w:t>
      </w:r>
      <w:r w:rsidR="000445A1">
        <w:rPr>
          <w:rFonts w:cs="Simplified Arabic"/>
          <w:sz w:val="28"/>
          <w:szCs w:val="28"/>
          <w:rtl/>
          <w:lang w:bidi="ar-DZ"/>
        </w:rPr>
        <w:t xml:space="preserve"> تحديد مفهومه ومعناه, </w:t>
      </w:r>
      <w:r w:rsidR="00AB4B72">
        <w:rPr>
          <w:rFonts w:cs="Simplified Arabic" w:hint="cs"/>
          <w:sz w:val="28"/>
          <w:szCs w:val="28"/>
          <w:rtl/>
          <w:lang w:bidi="ar-DZ"/>
        </w:rPr>
        <w:t xml:space="preserve">اذ </w:t>
      </w:r>
      <w:r>
        <w:rPr>
          <w:rFonts w:cs="Simplified Arabic" w:hint="cs"/>
          <w:sz w:val="28"/>
          <w:szCs w:val="28"/>
          <w:rtl/>
          <w:lang w:bidi="ar-DZ"/>
        </w:rPr>
        <w:t>اعتبرت على ان البحث العلمي</w:t>
      </w:r>
      <w:r w:rsidR="000445A1">
        <w:rPr>
          <w:rFonts w:cs="Simplified Arabic"/>
          <w:sz w:val="28"/>
          <w:szCs w:val="28"/>
          <w:rtl/>
          <w:lang w:bidi="ar-DZ"/>
        </w:rPr>
        <w:t>:</w:t>
      </w:r>
      <w:r w:rsidR="000445A1">
        <w:rPr>
          <w:rFonts w:cs="Simplified Arabic" w:hint="cs"/>
          <w:sz w:val="28"/>
          <w:szCs w:val="28"/>
          <w:rtl/>
          <w:lang w:bidi="ar-DZ"/>
        </w:rPr>
        <w:t xml:space="preserve"> </w:t>
      </w:r>
      <w:r>
        <w:rPr>
          <w:rFonts w:cs="Simplified Arabic" w:hint="cs"/>
          <w:sz w:val="28"/>
          <w:szCs w:val="28"/>
          <w:rtl/>
          <w:lang w:bidi="ar-DZ"/>
        </w:rPr>
        <w:t>"</w:t>
      </w:r>
      <w:r w:rsidR="000445A1">
        <w:rPr>
          <w:rFonts w:cs="Simplified Arabic"/>
          <w:sz w:val="28"/>
          <w:szCs w:val="28"/>
          <w:rtl/>
          <w:lang w:bidi="ar-DZ"/>
        </w:rPr>
        <w:t>هو وسيلة للاستعلام والاستقصاء المنظم والدقيق</w:t>
      </w:r>
      <w:r w:rsidR="008D3BF6">
        <w:rPr>
          <w:rFonts w:cs="Simplified Arabic" w:hint="cs"/>
          <w:sz w:val="28"/>
          <w:szCs w:val="28"/>
          <w:rtl/>
          <w:lang w:bidi="ar-DZ"/>
        </w:rPr>
        <w:t>،</w:t>
      </w:r>
      <w:r w:rsidR="000445A1">
        <w:rPr>
          <w:rFonts w:cs="Simplified Arabic"/>
          <w:sz w:val="28"/>
          <w:szCs w:val="28"/>
          <w:rtl/>
          <w:lang w:bidi="ar-DZ"/>
        </w:rPr>
        <w:t xml:space="preserve"> الذي يقوم به الباحث, بغرض اكتشاف معلومات أو علاقات جديدة, بالإضافة إلى تطوير أو تصحيح أو تحقيق </w:t>
      </w:r>
      <w:r w:rsidR="000445A1" w:rsidRPr="00DB6995">
        <w:rPr>
          <w:rFonts w:ascii="Simplified Arabic" w:hAnsi="Simplified Arabic" w:cs="Simplified Arabic"/>
          <w:sz w:val="28"/>
          <w:szCs w:val="28"/>
          <w:rtl/>
          <w:lang w:bidi="ar-DZ"/>
        </w:rPr>
        <w:t>المعلومات الموجودة فعلا, على أن يتبع في هذا الفحص والاستعلام الدقيق, خطوات المنهج العلمي</w:t>
      </w:r>
      <w:r w:rsidRPr="00DB6995">
        <w:rPr>
          <w:rFonts w:ascii="Simplified Arabic" w:hAnsi="Simplified Arabic" w:cs="Simplified Arabic"/>
          <w:sz w:val="28"/>
          <w:szCs w:val="28"/>
          <w:rtl/>
          <w:lang w:bidi="ar-DZ"/>
        </w:rPr>
        <w:t>"</w:t>
      </w:r>
      <w:r w:rsidR="000445A1" w:rsidRPr="00DB6995">
        <w:rPr>
          <w:rFonts w:ascii="Simplified Arabic" w:hAnsi="Simplified Arabic" w:cs="Simplified Arabic"/>
          <w:sz w:val="28"/>
          <w:szCs w:val="28"/>
          <w:rtl/>
          <w:lang w:bidi="ar-DZ"/>
        </w:rPr>
        <w:t>.</w:t>
      </w:r>
      <w:r w:rsidR="009F723A" w:rsidRPr="00DB6995">
        <w:rPr>
          <w:rStyle w:val="Appelnotedebasdep"/>
          <w:rFonts w:ascii="Simplified Arabic" w:hAnsi="Simplified Arabic" w:cs="Simplified Arabic"/>
          <w:sz w:val="28"/>
          <w:szCs w:val="28"/>
          <w:rtl/>
          <w:lang w:bidi="ar-DZ"/>
        </w:rPr>
        <w:footnoteReference w:id="1"/>
      </w:r>
      <w:r w:rsidR="000445A1" w:rsidRPr="00DB6995">
        <w:rPr>
          <w:rFonts w:ascii="Simplified Arabic" w:hAnsi="Simplified Arabic" w:cs="Simplified Arabic"/>
          <w:sz w:val="28"/>
          <w:szCs w:val="28"/>
          <w:rtl/>
        </w:rPr>
        <w:t xml:space="preserve"> </w:t>
      </w:r>
      <w:r w:rsidR="00DB6995" w:rsidRPr="00DB6995">
        <w:rPr>
          <w:rFonts w:ascii="Simplified Arabic" w:hAnsi="Simplified Arabic" w:cs="Simplified Arabic"/>
          <w:sz w:val="28"/>
          <w:szCs w:val="28"/>
          <w:rtl/>
        </w:rPr>
        <w:t>كما تم تعريفه على انه</w:t>
      </w:r>
      <w:r w:rsidR="00DB6995">
        <w:rPr>
          <w:rFonts w:cs="Simplified Arabic"/>
          <w:sz w:val="28"/>
          <w:szCs w:val="28"/>
          <w:rtl/>
          <w:lang w:bidi="ar-DZ"/>
        </w:rPr>
        <w:t xml:space="preserve"> " محاولة لاكتشاف المعرفة والتنقيب عنها وتنميتها</w:t>
      </w:r>
      <w:r w:rsidR="008D3BF6">
        <w:rPr>
          <w:rFonts w:cs="Simplified Arabic" w:hint="cs"/>
          <w:sz w:val="28"/>
          <w:szCs w:val="28"/>
          <w:rtl/>
          <w:lang w:bidi="ar-DZ"/>
        </w:rPr>
        <w:t>،</w:t>
      </w:r>
      <w:r w:rsidR="00DB6995">
        <w:rPr>
          <w:rFonts w:cs="Simplified Arabic"/>
          <w:sz w:val="28"/>
          <w:szCs w:val="28"/>
          <w:rtl/>
          <w:lang w:bidi="ar-DZ"/>
        </w:rPr>
        <w:t xml:space="preserve"> وفحصها وتحقيقها بتقص دقيق</w:t>
      </w:r>
      <w:r w:rsidR="008D3BF6">
        <w:rPr>
          <w:rFonts w:cs="Simplified Arabic" w:hint="cs"/>
          <w:sz w:val="28"/>
          <w:szCs w:val="28"/>
          <w:rtl/>
          <w:lang w:bidi="ar-DZ"/>
        </w:rPr>
        <w:t>،</w:t>
      </w:r>
      <w:r w:rsidR="00DB6995">
        <w:rPr>
          <w:rFonts w:cs="Simplified Arabic"/>
          <w:sz w:val="28"/>
          <w:szCs w:val="28"/>
          <w:rtl/>
          <w:lang w:bidi="ar-DZ"/>
        </w:rPr>
        <w:t xml:space="preserve"> ونقد عميق</w:t>
      </w:r>
      <w:r w:rsidR="008D3BF6">
        <w:rPr>
          <w:rFonts w:cs="Simplified Arabic" w:hint="cs"/>
          <w:sz w:val="28"/>
          <w:szCs w:val="28"/>
          <w:rtl/>
          <w:lang w:bidi="ar-DZ"/>
        </w:rPr>
        <w:t xml:space="preserve">، </w:t>
      </w:r>
      <w:r w:rsidR="00DB6995">
        <w:rPr>
          <w:rFonts w:cs="Simplified Arabic"/>
          <w:sz w:val="28"/>
          <w:szCs w:val="28"/>
          <w:rtl/>
          <w:lang w:bidi="ar-DZ"/>
        </w:rPr>
        <w:lastRenderedPageBreak/>
        <w:t>ثم عرضها عرضا مكتملا بذكاء وإدراك</w:t>
      </w:r>
      <w:r w:rsidR="008D3BF6">
        <w:rPr>
          <w:rFonts w:cs="Simplified Arabic" w:hint="cs"/>
          <w:sz w:val="28"/>
          <w:szCs w:val="28"/>
          <w:rtl/>
          <w:lang w:bidi="ar-DZ"/>
        </w:rPr>
        <w:t>،</w:t>
      </w:r>
      <w:r w:rsidR="00DB6995">
        <w:rPr>
          <w:rFonts w:cs="Simplified Arabic"/>
          <w:sz w:val="28"/>
          <w:szCs w:val="28"/>
          <w:rtl/>
          <w:lang w:bidi="ar-DZ"/>
        </w:rPr>
        <w:t xml:space="preserve"> يسير في ركب الحضارة العالمية, ويسهم فيه إسهاما إنسانيا حيا شاملا."</w:t>
      </w:r>
      <w:r w:rsidR="00DB6995">
        <w:rPr>
          <w:rStyle w:val="Appelnotedebasdep"/>
          <w:rFonts w:cs="Simplified Arabic"/>
          <w:sz w:val="28"/>
          <w:szCs w:val="28"/>
          <w:rtl/>
          <w:lang w:bidi="ar-DZ"/>
        </w:rPr>
        <w:footnoteReference w:id="2"/>
      </w:r>
    </w:p>
    <w:p w:rsidR="005B33BC" w:rsidRDefault="00675C52" w:rsidP="00703692">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lastRenderedPageBreak/>
        <w:t>ثانيا:</w:t>
      </w:r>
      <w:r w:rsidR="004D5346">
        <w:rPr>
          <w:rFonts w:ascii="Simplified Arabic" w:hAnsi="Simplified Arabic" w:cs="Simplified Arabic" w:hint="cs"/>
          <w:b/>
          <w:bCs/>
          <w:sz w:val="28"/>
          <w:szCs w:val="28"/>
          <w:rtl/>
          <w:lang w:bidi="ar-DZ"/>
        </w:rPr>
        <w:t xml:space="preserve"> اهداف البحث العلمي</w:t>
      </w:r>
    </w:p>
    <w:p w:rsidR="00CC6562" w:rsidRPr="00104BC1" w:rsidRDefault="00CC6562" w:rsidP="00104BC1">
      <w:pPr>
        <w:bidi/>
        <w:spacing w:line="276" w:lineRule="auto"/>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w:t>
      </w:r>
      <w:r w:rsidRPr="00CC6562">
        <w:rPr>
          <w:rFonts w:ascii="Simplified Arabic" w:hAnsi="Simplified Arabic" w:cs="Simplified Arabic" w:hint="cs"/>
          <w:sz w:val="28"/>
          <w:szCs w:val="28"/>
          <w:rtl/>
          <w:lang w:bidi="ar-DZ"/>
        </w:rPr>
        <w:t xml:space="preserve">يسعى </w:t>
      </w:r>
      <w:r>
        <w:rPr>
          <w:rFonts w:ascii="Simplified Arabic" w:hAnsi="Simplified Arabic" w:cs="Simplified Arabic" w:hint="cs"/>
          <w:sz w:val="28"/>
          <w:szCs w:val="28"/>
          <w:rtl/>
          <w:lang w:bidi="ar-DZ"/>
        </w:rPr>
        <w:t>البحث العلمي الى تحقيق اهداف أساسية والمتمثلة في محاولة اثبات الحقيقة</w:t>
      </w:r>
      <w:r w:rsidR="00104BC1">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إضافة الى ذلك فهو يصبو للوصول الى تحقيق اهداف او غايات فرعية من </w:t>
      </w:r>
      <w:r w:rsidR="00104BC1">
        <w:rPr>
          <w:rFonts w:ascii="Simplified Arabic" w:hAnsi="Simplified Arabic" w:cs="Simplified Arabic" w:hint="cs"/>
          <w:sz w:val="28"/>
          <w:szCs w:val="28"/>
          <w:rtl/>
          <w:lang w:bidi="ar-DZ"/>
        </w:rPr>
        <w:t>بينها:</w:t>
      </w:r>
    </w:p>
    <w:p w:rsidR="00CC6562" w:rsidRPr="00976396" w:rsidRDefault="00CC6562" w:rsidP="00976396">
      <w:pPr>
        <w:pStyle w:val="Paragraphedeliste"/>
        <w:numPr>
          <w:ilvl w:val="0"/>
          <w:numId w:val="4"/>
        </w:numPr>
        <w:bidi/>
        <w:spacing w:line="276" w:lineRule="auto"/>
        <w:jc w:val="both"/>
        <w:rPr>
          <w:rFonts w:ascii="Simplified Arabic" w:hAnsi="Simplified Arabic" w:cs="Simplified Arabic"/>
          <w:sz w:val="28"/>
          <w:szCs w:val="28"/>
          <w:rtl/>
          <w:lang w:bidi="ar-DZ"/>
        </w:rPr>
      </w:pPr>
      <w:r w:rsidRPr="00976396">
        <w:rPr>
          <w:rFonts w:ascii="Simplified Arabic" w:hAnsi="Simplified Arabic" w:cs="Simplified Arabic" w:hint="cs"/>
          <w:sz w:val="28"/>
          <w:szCs w:val="28"/>
          <w:rtl/>
          <w:lang w:bidi="ar-DZ"/>
        </w:rPr>
        <w:t>فهم الوقائع والظواهر</w:t>
      </w:r>
    </w:p>
    <w:p w:rsidR="00CC6562" w:rsidRPr="00976396" w:rsidRDefault="00CC6562" w:rsidP="00976396">
      <w:pPr>
        <w:pStyle w:val="Paragraphedeliste"/>
        <w:numPr>
          <w:ilvl w:val="0"/>
          <w:numId w:val="4"/>
        </w:numPr>
        <w:bidi/>
        <w:spacing w:line="276" w:lineRule="auto"/>
        <w:jc w:val="both"/>
        <w:rPr>
          <w:rFonts w:ascii="Simplified Arabic" w:hAnsi="Simplified Arabic" w:cs="Simplified Arabic"/>
          <w:sz w:val="28"/>
          <w:szCs w:val="28"/>
          <w:rtl/>
          <w:lang w:bidi="ar-DZ"/>
        </w:rPr>
      </w:pPr>
      <w:r w:rsidRPr="00976396">
        <w:rPr>
          <w:rFonts w:ascii="Simplified Arabic" w:hAnsi="Simplified Arabic" w:cs="Simplified Arabic" w:hint="cs"/>
          <w:sz w:val="28"/>
          <w:szCs w:val="28"/>
          <w:rtl/>
          <w:lang w:bidi="ar-DZ"/>
        </w:rPr>
        <w:t>إيجاد تفسيرات للموضوعات محل الدراسة</w:t>
      </w:r>
    </w:p>
    <w:p w:rsidR="00CC6562" w:rsidRPr="00976396" w:rsidRDefault="00CC6562" w:rsidP="00976396">
      <w:pPr>
        <w:pStyle w:val="Paragraphedeliste"/>
        <w:numPr>
          <w:ilvl w:val="0"/>
          <w:numId w:val="4"/>
        </w:numPr>
        <w:bidi/>
        <w:spacing w:line="276" w:lineRule="auto"/>
        <w:jc w:val="both"/>
        <w:rPr>
          <w:rFonts w:ascii="Simplified Arabic" w:hAnsi="Simplified Arabic" w:cs="Simplified Arabic"/>
          <w:sz w:val="28"/>
          <w:szCs w:val="28"/>
          <w:rtl/>
          <w:lang w:bidi="ar-DZ"/>
        </w:rPr>
      </w:pPr>
      <w:r w:rsidRPr="00976396">
        <w:rPr>
          <w:rFonts w:ascii="Simplified Arabic" w:hAnsi="Simplified Arabic" w:cs="Simplified Arabic" w:hint="cs"/>
          <w:sz w:val="28"/>
          <w:szCs w:val="28"/>
          <w:rtl/>
          <w:lang w:bidi="ar-DZ"/>
        </w:rPr>
        <w:t>استيعاب المشكلات التي تواجه الفرد والجماعة</w:t>
      </w:r>
    </w:p>
    <w:p w:rsidR="00CC6562" w:rsidRPr="00976396" w:rsidRDefault="00CC6562" w:rsidP="00976396">
      <w:pPr>
        <w:pStyle w:val="Paragraphedeliste"/>
        <w:numPr>
          <w:ilvl w:val="0"/>
          <w:numId w:val="4"/>
        </w:numPr>
        <w:bidi/>
        <w:spacing w:line="276" w:lineRule="auto"/>
        <w:jc w:val="both"/>
        <w:rPr>
          <w:rFonts w:ascii="Simplified Arabic" w:hAnsi="Simplified Arabic" w:cs="Simplified Arabic"/>
          <w:sz w:val="28"/>
          <w:szCs w:val="28"/>
          <w:rtl/>
          <w:lang w:bidi="ar-DZ"/>
        </w:rPr>
      </w:pPr>
      <w:r w:rsidRPr="00976396">
        <w:rPr>
          <w:rFonts w:ascii="Simplified Arabic" w:hAnsi="Simplified Arabic" w:cs="Simplified Arabic" w:hint="cs"/>
          <w:sz w:val="28"/>
          <w:szCs w:val="28"/>
          <w:rtl/>
          <w:lang w:bidi="ar-DZ"/>
        </w:rPr>
        <w:t>فهم العلاقة بين المسائل</w:t>
      </w:r>
    </w:p>
    <w:p w:rsidR="00CC6562" w:rsidRPr="00976396" w:rsidRDefault="00CC6562" w:rsidP="00976396">
      <w:pPr>
        <w:pStyle w:val="Paragraphedeliste"/>
        <w:numPr>
          <w:ilvl w:val="0"/>
          <w:numId w:val="4"/>
        </w:numPr>
        <w:bidi/>
        <w:spacing w:line="276" w:lineRule="auto"/>
        <w:jc w:val="both"/>
        <w:rPr>
          <w:rFonts w:ascii="Simplified Arabic" w:hAnsi="Simplified Arabic" w:cs="Simplified Arabic"/>
          <w:sz w:val="28"/>
          <w:szCs w:val="28"/>
          <w:rtl/>
          <w:lang w:bidi="ar-DZ"/>
        </w:rPr>
      </w:pPr>
      <w:r w:rsidRPr="00976396">
        <w:rPr>
          <w:rFonts w:ascii="Simplified Arabic" w:hAnsi="Simplified Arabic" w:cs="Simplified Arabic" w:hint="cs"/>
          <w:sz w:val="28"/>
          <w:szCs w:val="28"/>
          <w:rtl/>
          <w:lang w:bidi="ar-DZ"/>
        </w:rPr>
        <w:t>الكشف عن القوانين التي تحكم سير الظواهر</w:t>
      </w:r>
      <w:r w:rsidR="00985B04">
        <w:rPr>
          <w:rStyle w:val="Appelnotedebasdep"/>
          <w:rFonts w:ascii="Simplified Arabic" w:hAnsi="Simplified Arabic" w:cs="Simplified Arabic"/>
          <w:sz w:val="28"/>
          <w:szCs w:val="28"/>
          <w:rtl/>
          <w:lang w:bidi="ar-DZ"/>
        </w:rPr>
        <w:footnoteReference w:id="3"/>
      </w:r>
    </w:p>
    <w:p w:rsidR="00962683" w:rsidRDefault="00962683" w:rsidP="00962683">
      <w:pPr>
        <w:bidi/>
        <w:spacing w:line="276" w:lineRule="auto"/>
        <w:jc w:val="both"/>
        <w:rPr>
          <w:rFonts w:ascii="Simplified Arabic" w:hAnsi="Simplified Arabic" w:cs="Simplified Arabic"/>
          <w:b/>
          <w:bCs/>
          <w:sz w:val="28"/>
          <w:szCs w:val="28"/>
          <w:rtl/>
          <w:lang w:bidi="ar-DZ"/>
        </w:rPr>
      </w:pPr>
      <w:r w:rsidRPr="00976396">
        <w:rPr>
          <w:rFonts w:ascii="Simplified Arabic" w:hAnsi="Simplified Arabic" w:cs="Simplified Arabic" w:hint="cs"/>
          <w:b/>
          <w:bCs/>
          <w:sz w:val="28"/>
          <w:szCs w:val="28"/>
          <w:rtl/>
          <w:lang w:bidi="ar-DZ"/>
        </w:rPr>
        <w:t xml:space="preserve">الفرع </w:t>
      </w:r>
      <w:r w:rsidR="00675C52" w:rsidRPr="00976396">
        <w:rPr>
          <w:rFonts w:ascii="Simplified Arabic" w:hAnsi="Simplified Arabic" w:cs="Simplified Arabic" w:hint="cs"/>
          <w:b/>
          <w:bCs/>
          <w:sz w:val="28"/>
          <w:szCs w:val="28"/>
          <w:rtl/>
          <w:lang w:bidi="ar-DZ"/>
        </w:rPr>
        <w:t>الثاني</w:t>
      </w:r>
      <w:r w:rsidR="00675C52">
        <w:rPr>
          <w:rFonts w:ascii="Simplified Arabic" w:hAnsi="Simplified Arabic" w:cs="Simplified Arabic" w:hint="cs"/>
          <w:b/>
          <w:bCs/>
          <w:sz w:val="28"/>
          <w:szCs w:val="28"/>
          <w:rtl/>
          <w:lang w:bidi="ar-DZ"/>
        </w:rPr>
        <w:t>:</w:t>
      </w:r>
      <w:r w:rsidRPr="00976396">
        <w:rPr>
          <w:rFonts w:ascii="Simplified Arabic" w:hAnsi="Simplified Arabic" w:cs="Simplified Arabic" w:hint="cs"/>
          <w:b/>
          <w:bCs/>
          <w:sz w:val="28"/>
          <w:szCs w:val="28"/>
          <w:rtl/>
          <w:lang w:bidi="ar-DZ"/>
        </w:rPr>
        <w:t xml:space="preserve"> </w:t>
      </w:r>
      <w:r w:rsidR="00EF7D6B" w:rsidRPr="00976396">
        <w:rPr>
          <w:rFonts w:ascii="Simplified Arabic" w:hAnsi="Simplified Arabic" w:cs="Simplified Arabic" w:hint="cs"/>
          <w:b/>
          <w:bCs/>
          <w:sz w:val="28"/>
          <w:szCs w:val="28"/>
          <w:rtl/>
          <w:lang w:bidi="ar-DZ"/>
        </w:rPr>
        <w:t>خصائص البحث العلمي</w:t>
      </w:r>
    </w:p>
    <w:p w:rsidR="00AA4978" w:rsidRDefault="00AA4978" w:rsidP="00AA4978">
      <w:pPr>
        <w:bidi/>
        <w:jc w:val="lowKashida"/>
        <w:rPr>
          <w:rFonts w:cs="Simplified Arabic"/>
          <w:sz w:val="28"/>
          <w:szCs w:val="28"/>
        </w:rPr>
      </w:pPr>
      <w:r>
        <w:rPr>
          <w:rFonts w:cs="Simplified Arabic" w:hint="cs"/>
          <w:sz w:val="28"/>
          <w:szCs w:val="28"/>
          <w:rtl/>
        </w:rPr>
        <w:t xml:space="preserve">يضم البحث </w:t>
      </w:r>
      <w:r>
        <w:rPr>
          <w:rFonts w:cs="Simplified Arabic"/>
          <w:sz w:val="28"/>
          <w:szCs w:val="28"/>
          <w:rtl/>
        </w:rPr>
        <w:t xml:space="preserve">العلمي </w:t>
      </w:r>
      <w:r>
        <w:rPr>
          <w:rFonts w:cs="Simplified Arabic" w:hint="cs"/>
          <w:sz w:val="28"/>
          <w:szCs w:val="28"/>
          <w:rtl/>
        </w:rPr>
        <w:t>العديد</w:t>
      </w:r>
      <w:r>
        <w:rPr>
          <w:rFonts w:cs="Simplified Arabic"/>
          <w:sz w:val="28"/>
          <w:szCs w:val="28"/>
          <w:rtl/>
        </w:rPr>
        <w:t xml:space="preserve"> من </w:t>
      </w:r>
      <w:r>
        <w:rPr>
          <w:rFonts w:cs="Simplified Arabic" w:hint="cs"/>
          <w:sz w:val="28"/>
          <w:szCs w:val="28"/>
          <w:rtl/>
        </w:rPr>
        <w:t>السمات</w:t>
      </w:r>
      <w:r>
        <w:rPr>
          <w:rFonts w:cs="Simplified Arabic"/>
          <w:sz w:val="28"/>
          <w:szCs w:val="28"/>
          <w:rtl/>
        </w:rPr>
        <w:t xml:space="preserve"> </w:t>
      </w:r>
      <w:r>
        <w:rPr>
          <w:rFonts w:cs="Simplified Arabic" w:hint="cs"/>
          <w:sz w:val="28"/>
          <w:szCs w:val="28"/>
          <w:rtl/>
        </w:rPr>
        <w:t>والمميزات،</w:t>
      </w:r>
      <w:r>
        <w:rPr>
          <w:rFonts w:cs="Simplified Arabic"/>
          <w:sz w:val="28"/>
          <w:szCs w:val="28"/>
          <w:rtl/>
        </w:rPr>
        <w:t xml:space="preserve"> أهمها </w:t>
      </w:r>
    </w:p>
    <w:p w:rsidR="00AA4978" w:rsidRPr="00CF3C41" w:rsidRDefault="00AA4978" w:rsidP="00104BC1">
      <w:pPr>
        <w:bidi/>
        <w:jc w:val="lowKashida"/>
        <w:rPr>
          <w:rFonts w:cs="Simplified Arabic"/>
          <w:b/>
          <w:bCs/>
          <w:sz w:val="28"/>
          <w:szCs w:val="28"/>
          <w:rtl/>
        </w:rPr>
      </w:pPr>
      <w:r>
        <w:rPr>
          <w:rFonts w:cs="Simplified Arabic"/>
          <w:b/>
          <w:bCs/>
          <w:sz w:val="28"/>
          <w:szCs w:val="28"/>
          <w:rtl/>
        </w:rPr>
        <w:t>أولا: البحث العلمي بحث منظم ومضبوط:</w:t>
      </w:r>
      <w:r>
        <w:rPr>
          <w:rFonts w:cs="Simplified Arabic" w:hint="cs"/>
          <w:sz w:val="28"/>
          <w:szCs w:val="28"/>
          <w:rtl/>
        </w:rPr>
        <w:t xml:space="preserve"> والمقصود هنا</w:t>
      </w:r>
      <w:r>
        <w:rPr>
          <w:rFonts w:cs="Simplified Arabic"/>
          <w:sz w:val="28"/>
          <w:szCs w:val="28"/>
          <w:rtl/>
        </w:rPr>
        <w:t xml:space="preserve"> أن البحث العلمي </w:t>
      </w:r>
      <w:r>
        <w:rPr>
          <w:rFonts w:cs="Simplified Arabic" w:hint="cs"/>
          <w:sz w:val="28"/>
          <w:szCs w:val="28"/>
          <w:rtl/>
        </w:rPr>
        <w:t xml:space="preserve">يعتبر </w:t>
      </w:r>
      <w:r>
        <w:rPr>
          <w:rFonts w:cs="Simplified Arabic"/>
          <w:sz w:val="28"/>
          <w:szCs w:val="28"/>
          <w:rtl/>
        </w:rPr>
        <w:t>نشاط</w:t>
      </w:r>
      <w:r>
        <w:rPr>
          <w:rFonts w:cs="Simplified Arabic" w:hint="cs"/>
          <w:sz w:val="28"/>
          <w:szCs w:val="28"/>
          <w:rtl/>
        </w:rPr>
        <w:t xml:space="preserve"> نابع من العقل البشري والذي يتصف على انه نشاط </w:t>
      </w:r>
      <w:r>
        <w:rPr>
          <w:rFonts w:cs="Simplified Arabic"/>
          <w:sz w:val="28"/>
          <w:szCs w:val="28"/>
          <w:rtl/>
        </w:rPr>
        <w:t xml:space="preserve">منظم </w:t>
      </w:r>
      <w:r>
        <w:rPr>
          <w:rFonts w:cs="Simplified Arabic" w:hint="cs"/>
          <w:sz w:val="28"/>
          <w:szCs w:val="28"/>
          <w:rtl/>
        </w:rPr>
        <w:t>،</w:t>
      </w:r>
      <w:r>
        <w:rPr>
          <w:rFonts w:cs="Simplified Arabic"/>
          <w:sz w:val="28"/>
          <w:szCs w:val="28"/>
          <w:rtl/>
        </w:rPr>
        <w:t>م</w:t>
      </w:r>
      <w:r>
        <w:rPr>
          <w:rFonts w:cs="Simplified Arabic" w:hint="cs"/>
          <w:sz w:val="28"/>
          <w:szCs w:val="28"/>
          <w:rtl/>
        </w:rPr>
        <w:t>حكم،</w:t>
      </w:r>
      <w:r>
        <w:rPr>
          <w:rFonts w:cs="Simplified Arabic"/>
          <w:sz w:val="28"/>
          <w:szCs w:val="28"/>
          <w:rtl/>
        </w:rPr>
        <w:t xml:space="preserve"> دقيق</w:t>
      </w:r>
      <w:r>
        <w:rPr>
          <w:rFonts w:cs="Simplified Arabic" w:hint="cs"/>
          <w:sz w:val="28"/>
          <w:szCs w:val="28"/>
          <w:rtl/>
        </w:rPr>
        <w:t xml:space="preserve">، </w:t>
      </w:r>
      <w:r>
        <w:rPr>
          <w:rFonts w:cs="Simplified Arabic"/>
          <w:sz w:val="28"/>
          <w:szCs w:val="28"/>
          <w:rtl/>
        </w:rPr>
        <w:t>مخطط</w:t>
      </w:r>
      <w:r w:rsidR="00104BC1">
        <w:rPr>
          <w:rFonts w:cs="Simplified Arabic" w:hint="cs"/>
          <w:sz w:val="28"/>
          <w:szCs w:val="28"/>
          <w:rtl/>
        </w:rPr>
        <w:t>،</w:t>
      </w:r>
      <w:r>
        <w:rPr>
          <w:rFonts w:cs="Simplified Arabic"/>
          <w:sz w:val="28"/>
          <w:szCs w:val="28"/>
          <w:rtl/>
        </w:rPr>
        <w:t xml:space="preserve"> حيث أن المشكلات والفر</w:t>
      </w:r>
      <w:r>
        <w:rPr>
          <w:rFonts w:cs="Simplified Arabic" w:hint="cs"/>
          <w:sz w:val="28"/>
          <w:szCs w:val="28"/>
          <w:rtl/>
        </w:rPr>
        <w:t>ضيات</w:t>
      </w:r>
      <w:r>
        <w:rPr>
          <w:rFonts w:cs="Simplified Arabic"/>
          <w:sz w:val="28"/>
          <w:szCs w:val="28"/>
          <w:rtl/>
        </w:rPr>
        <w:t xml:space="preserve"> والملاحظات والتجارب والنظريات والقوانين</w:t>
      </w:r>
      <w:r w:rsidR="00104BC1">
        <w:rPr>
          <w:rFonts w:cs="Simplified Arabic" w:hint="cs"/>
          <w:sz w:val="28"/>
          <w:szCs w:val="28"/>
          <w:rtl/>
        </w:rPr>
        <w:t>،</w:t>
      </w:r>
      <w:r>
        <w:rPr>
          <w:rFonts w:cs="Simplified Arabic"/>
          <w:sz w:val="28"/>
          <w:szCs w:val="28"/>
          <w:rtl/>
        </w:rPr>
        <w:t xml:space="preserve"> قد تحققت واكتشفت </w:t>
      </w:r>
      <w:r>
        <w:rPr>
          <w:rFonts w:cs="Simplified Arabic" w:hint="cs"/>
          <w:sz w:val="28"/>
          <w:szCs w:val="28"/>
          <w:rtl/>
        </w:rPr>
        <w:t>عن طريق</w:t>
      </w:r>
      <w:r>
        <w:rPr>
          <w:rFonts w:cs="Simplified Arabic"/>
          <w:sz w:val="28"/>
          <w:szCs w:val="28"/>
          <w:rtl/>
        </w:rPr>
        <w:t xml:space="preserve"> جهود عقلية منظمة ومهيأة جيدا لذلك</w:t>
      </w:r>
      <w:r w:rsidR="00104BC1">
        <w:rPr>
          <w:rFonts w:cs="Simplified Arabic" w:hint="cs"/>
          <w:sz w:val="28"/>
          <w:szCs w:val="28"/>
          <w:rtl/>
        </w:rPr>
        <w:t>،</w:t>
      </w:r>
      <w:r>
        <w:rPr>
          <w:rFonts w:cs="Simplified Arabic"/>
          <w:sz w:val="28"/>
          <w:szCs w:val="28"/>
          <w:rtl/>
        </w:rPr>
        <w:t xml:space="preserve"> وليست وليدة مصادفات أو أعمال ارتجالية</w:t>
      </w:r>
      <w:r w:rsidR="00104BC1">
        <w:rPr>
          <w:rFonts w:cs="Simplified Arabic" w:hint="cs"/>
          <w:sz w:val="28"/>
          <w:szCs w:val="28"/>
          <w:rtl/>
        </w:rPr>
        <w:t>،</w:t>
      </w:r>
      <w:r>
        <w:rPr>
          <w:rFonts w:cs="Simplified Arabic"/>
          <w:sz w:val="28"/>
          <w:szCs w:val="28"/>
          <w:rtl/>
        </w:rPr>
        <w:t xml:space="preserve"> وتحقق هذه الخاصية للبحث العلمي</w:t>
      </w:r>
      <w:r w:rsidR="00104BC1">
        <w:rPr>
          <w:rFonts w:cs="Simplified Arabic" w:hint="cs"/>
          <w:sz w:val="28"/>
          <w:szCs w:val="28"/>
          <w:rtl/>
        </w:rPr>
        <w:t xml:space="preserve">، </w:t>
      </w:r>
      <w:r>
        <w:rPr>
          <w:rFonts w:cs="Simplified Arabic"/>
          <w:sz w:val="28"/>
          <w:szCs w:val="28"/>
          <w:rtl/>
        </w:rPr>
        <w:t>عامل الثقة الكاملة في نتائج البحث</w:t>
      </w:r>
      <w:r w:rsidR="00104BC1">
        <w:rPr>
          <w:rFonts w:cs="Simplified Arabic" w:hint="cs"/>
          <w:sz w:val="28"/>
          <w:szCs w:val="28"/>
          <w:rtl/>
        </w:rPr>
        <w:t>.</w:t>
      </w:r>
      <w:r w:rsidR="00703692">
        <w:rPr>
          <w:rStyle w:val="Appelnotedebasdep"/>
          <w:rFonts w:cs="Simplified Arabic"/>
          <w:sz w:val="28"/>
          <w:szCs w:val="28"/>
          <w:rtl/>
        </w:rPr>
        <w:footnoteReference w:id="4"/>
      </w:r>
    </w:p>
    <w:p w:rsidR="00B96837" w:rsidRPr="00B96837" w:rsidRDefault="001A4CD1" w:rsidP="00CF3C41">
      <w:pPr>
        <w:bidi/>
        <w:spacing w:after="200" w:line="276"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ثانيا:</w:t>
      </w:r>
      <w:r w:rsidR="00B96837">
        <w:rPr>
          <w:rFonts w:ascii="Simplified Arabic" w:hAnsi="Simplified Arabic" w:cs="Simplified Arabic" w:hint="cs"/>
          <w:b/>
          <w:bCs/>
          <w:sz w:val="28"/>
          <w:szCs w:val="28"/>
          <w:rtl/>
        </w:rPr>
        <w:t xml:space="preserve"> </w:t>
      </w:r>
      <w:r w:rsidR="00B96837" w:rsidRPr="00B96837">
        <w:rPr>
          <w:rFonts w:ascii="Simplified Arabic" w:hAnsi="Simplified Arabic" w:cs="Simplified Arabic"/>
          <w:b/>
          <w:bCs/>
          <w:sz w:val="28"/>
          <w:szCs w:val="28"/>
          <w:rtl/>
        </w:rPr>
        <w:t>البحث العلمي وسيلة أو أداة:</w:t>
      </w:r>
      <w:r w:rsidR="00B96837" w:rsidRPr="00B96837">
        <w:rPr>
          <w:rFonts w:ascii="Simplified Arabic" w:hAnsi="Simplified Arabic" w:cs="Simplified Arabic"/>
          <w:sz w:val="28"/>
          <w:szCs w:val="28"/>
          <w:rtl/>
        </w:rPr>
        <w:t xml:space="preserve"> أي وسيلة يمكن من خلالها أو عن طريقها الوصول إلى الحقائق والتأكد من صلاحيتها</w:t>
      </w:r>
      <w:r w:rsidR="00B96837">
        <w:rPr>
          <w:rFonts w:ascii="Simplified Arabic" w:hAnsi="Simplified Arabic" w:cs="Simplified Arabic" w:hint="cs"/>
          <w:sz w:val="28"/>
          <w:szCs w:val="28"/>
          <w:rtl/>
        </w:rPr>
        <w:t xml:space="preserve"> وفعاليتها</w:t>
      </w:r>
      <w:r w:rsidR="00B96837" w:rsidRPr="00B96837">
        <w:rPr>
          <w:rFonts w:ascii="Simplified Arabic" w:hAnsi="Simplified Arabic" w:cs="Simplified Arabic"/>
          <w:color w:val="000000"/>
          <w:sz w:val="28"/>
          <w:szCs w:val="28"/>
          <w:rtl/>
        </w:rPr>
        <w:t xml:space="preserve">. </w:t>
      </w:r>
    </w:p>
    <w:p w:rsidR="00B96837" w:rsidRPr="00CF3C41" w:rsidRDefault="001A4CD1" w:rsidP="00CF3C41">
      <w:pPr>
        <w:bidi/>
        <w:spacing w:after="200" w:line="276" w:lineRule="auto"/>
        <w:jc w:val="both"/>
        <w:rPr>
          <w:rFonts w:ascii="Simplified Arabic" w:hAnsi="Simplified Arabic" w:cs="Simplified Arabic"/>
          <w:b/>
          <w:bCs/>
          <w:sz w:val="28"/>
          <w:szCs w:val="28"/>
        </w:rPr>
      </w:pPr>
      <w:r>
        <w:rPr>
          <w:rFonts w:ascii="Simplified Arabic" w:hAnsi="Simplified Arabic" w:cs="Simplified Arabic" w:hint="cs"/>
          <w:b/>
          <w:bCs/>
          <w:sz w:val="28"/>
          <w:szCs w:val="28"/>
          <w:rtl/>
        </w:rPr>
        <w:lastRenderedPageBreak/>
        <w:t>ثالثا:</w:t>
      </w:r>
      <w:r w:rsidR="00B96837">
        <w:rPr>
          <w:rFonts w:ascii="Simplified Arabic" w:hAnsi="Simplified Arabic" w:cs="Simplified Arabic" w:hint="cs"/>
          <w:b/>
          <w:bCs/>
          <w:sz w:val="28"/>
          <w:szCs w:val="28"/>
          <w:rtl/>
        </w:rPr>
        <w:t xml:space="preserve"> </w:t>
      </w:r>
      <w:r w:rsidR="00B96837" w:rsidRPr="00B96837">
        <w:rPr>
          <w:rFonts w:ascii="Simplified Arabic" w:hAnsi="Simplified Arabic" w:cs="Simplified Arabic"/>
          <w:b/>
          <w:bCs/>
          <w:sz w:val="28"/>
          <w:szCs w:val="28"/>
          <w:rtl/>
        </w:rPr>
        <w:t>الموضوعي</w:t>
      </w:r>
      <w:r w:rsidR="00B96837">
        <w:rPr>
          <w:rFonts w:ascii="Simplified Arabic" w:hAnsi="Simplified Arabic" w:cs="Simplified Arabic" w:hint="cs"/>
          <w:b/>
          <w:bCs/>
          <w:sz w:val="28"/>
          <w:szCs w:val="28"/>
          <w:rtl/>
        </w:rPr>
        <w:t>ة</w:t>
      </w:r>
      <w:r w:rsidR="00B96837" w:rsidRPr="00B96837">
        <w:rPr>
          <w:rFonts w:ascii="Simplified Arabic" w:hAnsi="Simplified Arabic" w:cs="Simplified Arabic"/>
          <w:b/>
          <w:bCs/>
          <w:sz w:val="28"/>
          <w:szCs w:val="28"/>
          <w:rtl/>
        </w:rPr>
        <w:t>:</w:t>
      </w:r>
      <w:r w:rsidR="00B96837" w:rsidRPr="00B96837">
        <w:rPr>
          <w:rFonts w:ascii="Simplified Arabic" w:hAnsi="Simplified Arabic" w:cs="Simplified Arabic"/>
          <w:sz w:val="28"/>
          <w:szCs w:val="28"/>
          <w:rtl/>
        </w:rPr>
        <w:t xml:space="preserve"> وتعني الابتعاد عن التفسير الذاتي، وهي أساس كل بحث علمي، </w:t>
      </w:r>
      <w:r w:rsidR="00B96837">
        <w:rPr>
          <w:rFonts w:ascii="Simplified Arabic" w:hAnsi="Simplified Arabic" w:cs="Simplified Arabic" w:hint="cs"/>
          <w:sz w:val="28"/>
          <w:szCs w:val="28"/>
          <w:rtl/>
        </w:rPr>
        <w:t>والهدف الأساسي التي تسعى</w:t>
      </w:r>
      <w:r w:rsidR="00B96837" w:rsidRPr="00B96837">
        <w:rPr>
          <w:rFonts w:ascii="Simplified Arabic" w:hAnsi="Simplified Arabic" w:cs="Simplified Arabic"/>
          <w:sz w:val="28"/>
          <w:szCs w:val="28"/>
          <w:rtl/>
        </w:rPr>
        <w:t xml:space="preserve"> إل</w:t>
      </w:r>
      <w:r w:rsidR="00B96837">
        <w:rPr>
          <w:rFonts w:ascii="Simplified Arabic" w:hAnsi="Simplified Arabic" w:cs="Simplified Arabic" w:hint="cs"/>
          <w:sz w:val="28"/>
          <w:szCs w:val="28"/>
          <w:rtl/>
        </w:rPr>
        <w:t>يه هو</w:t>
      </w:r>
      <w:r w:rsidR="00B96837" w:rsidRPr="00B96837">
        <w:rPr>
          <w:rFonts w:ascii="Simplified Arabic" w:hAnsi="Simplified Arabic" w:cs="Simplified Arabic"/>
          <w:sz w:val="28"/>
          <w:szCs w:val="28"/>
          <w:rtl/>
        </w:rPr>
        <w:t xml:space="preserve"> الوصول إلى الحقيقة المجردة.</w:t>
      </w:r>
    </w:p>
    <w:p w:rsidR="00B96837" w:rsidRPr="00B96837" w:rsidRDefault="001A4CD1" w:rsidP="00CF3C41">
      <w:pPr>
        <w:bidi/>
        <w:spacing w:after="200" w:line="276" w:lineRule="auto"/>
        <w:jc w:val="both"/>
        <w:rPr>
          <w:rFonts w:ascii="Simplified Arabic" w:hAnsi="Simplified Arabic" w:cs="Simplified Arabic"/>
          <w:sz w:val="28"/>
          <w:szCs w:val="28"/>
        </w:rPr>
      </w:pPr>
      <w:r>
        <w:rPr>
          <w:rFonts w:ascii="Simplified Arabic" w:hAnsi="Simplified Arabic" w:cs="Simplified Arabic" w:hint="cs"/>
          <w:b/>
          <w:bCs/>
          <w:sz w:val="28"/>
          <w:szCs w:val="28"/>
          <w:rtl/>
        </w:rPr>
        <w:t>رابعا:</w:t>
      </w:r>
      <w:r w:rsidR="00B96837">
        <w:rPr>
          <w:rFonts w:ascii="Simplified Arabic" w:hAnsi="Simplified Arabic" w:cs="Simplified Arabic" w:hint="cs"/>
          <w:b/>
          <w:bCs/>
          <w:sz w:val="28"/>
          <w:szCs w:val="28"/>
          <w:rtl/>
        </w:rPr>
        <w:t xml:space="preserve"> </w:t>
      </w:r>
      <w:r w:rsidR="00B96837" w:rsidRPr="00B96837">
        <w:rPr>
          <w:rFonts w:ascii="Simplified Arabic" w:hAnsi="Simplified Arabic" w:cs="Simplified Arabic"/>
          <w:b/>
          <w:bCs/>
          <w:sz w:val="28"/>
          <w:szCs w:val="28"/>
          <w:rtl/>
        </w:rPr>
        <w:t>الثبات:</w:t>
      </w:r>
      <w:r w:rsidR="00B96837" w:rsidRPr="00B96837">
        <w:rPr>
          <w:rFonts w:ascii="Simplified Arabic" w:hAnsi="Simplified Arabic" w:cs="Simplified Arabic"/>
          <w:sz w:val="28"/>
          <w:szCs w:val="28"/>
          <w:rtl/>
        </w:rPr>
        <w:t xml:space="preserve"> أي إعطاء نتائج البحث صفة الثبات في أي وقت يقدم فيه البحث، وهذا يعني أن الظواهر المدروسة قابلة للملاحظة والقياس.</w:t>
      </w:r>
    </w:p>
    <w:p w:rsidR="00B96837" w:rsidRPr="00CF3C41" w:rsidRDefault="001A4CD1" w:rsidP="00CF3C41">
      <w:pPr>
        <w:bidi/>
        <w:spacing w:after="200" w:line="276" w:lineRule="auto"/>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خامسا:</w:t>
      </w:r>
      <w:r w:rsidR="00B96837">
        <w:rPr>
          <w:rFonts w:ascii="Simplified Arabic" w:hAnsi="Simplified Arabic" w:cs="Simplified Arabic" w:hint="cs"/>
          <w:b/>
          <w:bCs/>
          <w:sz w:val="28"/>
          <w:szCs w:val="28"/>
          <w:rtl/>
        </w:rPr>
        <w:t xml:space="preserve"> </w:t>
      </w:r>
      <w:r w:rsidR="00B96837" w:rsidRPr="00B96837">
        <w:rPr>
          <w:rFonts w:ascii="Simplified Arabic" w:hAnsi="Simplified Arabic" w:cs="Simplified Arabic"/>
          <w:b/>
          <w:bCs/>
          <w:sz w:val="28"/>
          <w:szCs w:val="28"/>
          <w:rtl/>
        </w:rPr>
        <w:t>الحركية</w:t>
      </w:r>
      <w:r w:rsidR="00B96837" w:rsidRPr="00B96837">
        <w:rPr>
          <w:rFonts w:ascii="Simplified Arabic" w:hAnsi="Simplified Arabic" w:cs="Simplified Arabic"/>
          <w:b/>
          <w:bCs/>
          <w:sz w:val="28"/>
          <w:szCs w:val="28"/>
        </w:rPr>
        <w:t xml:space="preserve"> </w:t>
      </w:r>
      <w:r w:rsidR="00DB0C6F" w:rsidRPr="00B96837">
        <w:rPr>
          <w:rFonts w:ascii="Simplified Arabic" w:hAnsi="Simplified Arabic" w:cs="Simplified Arabic" w:hint="cs"/>
          <w:b/>
          <w:bCs/>
          <w:sz w:val="28"/>
          <w:szCs w:val="28"/>
          <w:rtl/>
        </w:rPr>
        <w:t>والتجدد</w:t>
      </w:r>
      <w:r w:rsidR="00DB0C6F">
        <w:rPr>
          <w:rFonts w:ascii="Simplified Arabic" w:hAnsi="Simplified Arabic" w:cs="Simplified Arabic" w:hint="cs"/>
          <w:b/>
          <w:bCs/>
          <w:sz w:val="28"/>
          <w:szCs w:val="28"/>
          <w:rtl/>
        </w:rPr>
        <w:t>:</w:t>
      </w:r>
      <w:r w:rsidR="00B96837" w:rsidRPr="00B96837">
        <w:rPr>
          <w:rFonts w:ascii="Simplified Arabic" w:hAnsi="Simplified Arabic" w:cs="Simplified Arabic"/>
          <w:b/>
          <w:bCs/>
          <w:sz w:val="28"/>
          <w:szCs w:val="28"/>
        </w:rPr>
        <w:t xml:space="preserve"> </w:t>
      </w:r>
      <w:r w:rsidR="00B96837" w:rsidRPr="00B96837">
        <w:rPr>
          <w:rFonts w:ascii="Simplified Arabic" w:hAnsi="Simplified Arabic" w:cs="Simplified Arabic"/>
          <w:color w:val="000000"/>
          <w:sz w:val="28"/>
          <w:szCs w:val="28"/>
          <w:rtl/>
        </w:rPr>
        <w:t>لأنه</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ينطوي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دائماً</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على</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تجديد</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وإضافات</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في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المعرفة،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عن</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طريق استبدال</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متواصل</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ومستمر</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للمعارف</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القديمة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بمعارف</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أحدث</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وأجد</w:t>
      </w:r>
      <w:r w:rsidR="00DB0C6F">
        <w:rPr>
          <w:rFonts w:ascii="Simplified Arabic" w:hAnsi="Simplified Arabic" w:cs="Simplified Arabic" w:hint="cs"/>
          <w:color w:val="000000"/>
          <w:sz w:val="28"/>
          <w:szCs w:val="28"/>
          <w:rtl/>
        </w:rPr>
        <w:t>.</w:t>
      </w:r>
    </w:p>
    <w:p w:rsidR="00B96837" w:rsidRPr="00B96837" w:rsidRDefault="001A4CD1" w:rsidP="00B96837">
      <w:pPr>
        <w:bidi/>
        <w:spacing w:after="200" w:line="276" w:lineRule="auto"/>
        <w:jc w:val="both"/>
        <w:rPr>
          <w:rFonts w:ascii="Simplified Arabic" w:hAnsi="Simplified Arabic" w:cs="Simplified Arabic"/>
          <w:sz w:val="28"/>
          <w:szCs w:val="28"/>
        </w:rPr>
      </w:pPr>
      <w:r w:rsidRPr="00B96837">
        <w:rPr>
          <w:rFonts w:ascii="Simplified Arabic" w:hAnsi="Simplified Arabic" w:cs="Simplified Arabic" w:hint="cs"/>
          <w:b/>
          <w:bCs/>
          <w:color w:val="000000"/>
          <w:sz w:val="28"/>
          <w:szCs w:val="28"/>
          <w:rtl/>
        </w:rPr>
        <w:t>سادسا</w:t>
      </w:r>
      <w:r>
        <w:rPr>
          <w:rFonts w:ascii="Simplified Arabic" w:hAnsi="Simplified Arabic" w:cs="Simplified Arabic" w:hint="cs"/>
          <w:b/>
          <w:bCs/>
          <w:color w:val="000000"/>
          <w:sz w:val="28"/>
          <w:szCs w:val="28"/>
          <w:rtl/>
        </w:rPr>
        <w:t>:</w:t>
      </w:r>
      <w:r w:rsidR="00B96837" w:rsidRPr="00B96837">
        <w:rPr>
          <w:rFonts w:ascii="Simplified Arabic" w:hAnsi="Simplified Arabic" w:cs="Simplified Arabic" w:hint="cs"/>
          <w:b/>
          <w:bCs/>
          <w:color w:val="000000"/>
          <w:sz w:val="28"/>
          <w:szCs w:val="28"/>
          <w:rtl/>
        </w:rPr>
        <w:t xml:space="preserve"> </w:t>
      </w:r>
      <w:r w:rsidR="00B96837" w:rsidRPr="00B96837">
        <w:rPr>
          <w:rFonts w:ascii="Simplified Arabic" w:hAnsi="Simplified Arabic" w:cs="Simplified Arabic"/>
          <w:b/>
          <w:bCs/>
          <w:sz w:val="28"/>
          <w:szCs w:val="28"/>
          <w:rtl/>
        </w:rPr>
        <w:t>التعمي</w:t>
      </w:r>
      <w:r w:rsidR="00B96837" w:rsidRPr="00B96837">
        <w:rPr>
          <w:rFonts w:ascii="Simplified Arabic" w:hAnsi="Simplified Arabic" w:cs="Simplified Arabic" w:hint="cs"/>
          <w:b/>
          <w:bCs/>
          <w:sz w:val="28"/>
          <w:szCs w:val="28"/>
          <w:rtl/>
        </w:rPr>
        <w:t>م</w:t>
      </w:r>
      <w:r w:rsidR="00B96837" w:rsidRPr="00B96837">
        <w:rPr>
          <w:rFonts w:ascii="Simplified Arabic" w:hAnsi="Simplified Arabic" w:cs="Simplified Arabic"/>
          <w:b/>
          <w:bCs/>
          <w:sz w:val="28"/>
          <w:szCs w:val="28"/>
          <w:rtl/>
        </w:rPr>
        <w:t>:</w:t>
      </w:r>
      <w:r w:rsidR="00B96837" w:rsidRPr="00B96837">
        <w:rPr>
          <w:rFonts w:ascii="Simplified Arabic" w:hAnsi="Simplified Arabic" w:cs="Simplified Arabic"/>
          <w:sz w:val="28"/>
          <w:szCs w:val="28"/>
          <w:rtl/>
        </w:rPr>
        <w:t xml:space="preserve"> وتعني قابلية تعميم نتائج البحث التي توصل إليها الباحث على المجتمع الذي أخذت منه عينة البحث، </w:t>
      </w:r>
      <w:r w:rsidR="00B96837" w:rsidRPr="00B96837">
        <w:rPr>
          <w:rFonts w:ascii="Simplified Arabic" w:hAnsi="Simplified Arabic" w:cs="Simplified Arabic"/>
          <w:color w:val="000000"/>
          <w:sz w:val="28"/>
          <w:szCs w:val="28"/>
          <w:rtl/>
        </w:rPr>
        <w:t>لأن</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المعلومات</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والمعارف</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لا</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تكتسب</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الطبيعة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والصفة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العلمية،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إلا</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إذا كانت</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بحوثاً</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معممة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وفي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متناول</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أي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شخص،</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مثل</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الكشوف</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الطبية</w:t>
      </w:r>
      <w:r w:rsidR="00B96837" w:rsidRPr="00B96837">
        <w:rPr>
          <w:rFonts w:ascii="Simplified Arabic" w:hAnsi="Simplified Arabic" w:cs="Simplified Arabic"/>
          <w:color w:val="000000"/>
          <w:sz w:val="28"/>
          <w:szCs w:val="28"/>
        </w:rPr>
        <w:t>.</w:t>
      </w:r>
      <w:r w:rsidR="00B96837" w:rsidRPr="00B96837">
        <w:rPr>
          <w:rFonts w:ascii="Simplified Arabic" w:hAnsi="Simplified Arabic" w:cs="Simplified Arabic"/>
          <w:color w:val="000000"/>
          <w:sz w:val="28"/>
          <w:szCs w:val="28"/>
          <w:rtl/>
        </w:rPr>
        <w:t xml:space="preserve"> هذه</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بعض</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خصائص</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البحث</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العلمي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التي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تؤدي</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معرفتها</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إلى</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توسيع آفاق</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معرفة</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مفهوم</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البحث</w:t>
      </w:r>
      <w:r w:rsidR="00B96837" w:rsidRPr="00B96837">
        <w:rPr>
          <w:rFonts w:ascii="Simplified Arabic" w:hAnsi="Simplified Arabic" w:cs="Simplified Arabic"/>
          <w:color w:val="000000"/>
          <w:sz w:val="28"/>
          <w:szCs w:val="28"/>
        </w:rPr>
        <w:t xml:space="preserve"> </w:t>
      </w:r>
      <w:r w:rsidR="00B96837" w:rsidRPr="00B96837">
        <w:rPr>
          <w:rFonts w:ascii="Simplified Arabic" w:hAnsi="Simplified Arabic" w:cs="Simplified Arabic"/>
          <w:color w:val="000000"/>
          <w:sz w:val="28"/>
          <w:szCs w:val="28"/>
          <w:rtl/>
        </w:rPr>
        <w:t>العلمي</w:t>
      </w:r>
      <w:r w:rsidR="00DB0C6F">
        <w:rPr>
          <w:rFonts w:ascii="Simplified Arabic" w:hAnsi="Simplified Arabic" w:cs="Simplified Arabic" w:hint="cs"/>
          <w:color w:val="000000"/>
          <w:sz w:val="28"/>
          <w:szCs w:val="28"/>
          <w:rtl/>
        </w:rPr>
        <w:t>.</w:t>
      </w:r>
      <w:r w:rsidR="00B96837" w:rsidRPr="00B96837">
        <w:rPr>
          <w:rFonts w:ascii="Simplified Arabic" w:hAnsi="Simplified Arabic" w:cs="Simplified Arabic"/>
          <w:color w:val="000000"/>
          <w:sz w:val="28"/>
          <w:szCs w:val="28"/>
          <w:rtl/>
        </w:rPr>
        <w:t xml:space="preserve"> </w:t>
      </w:r>
    </w:p>
    <w:p w:rsidR="00B96837" w:rsidRPr="00CF3C41" w:rsidRDefault="001A4CD1" w:rsidP="00DB0C6F">
      <w:pPr>
        <w:bidi/>
        <w:spacing w:after="200" w:line="276" w:lineRule="auto"/>
        <w:jc w:val="both"/>
        <w:rPr>
          <w:rFonts w:ascii="Simplified Arabic" w:hAnsi="Simplified Arabic" w:cs="Simplified Arabic"/>
          <w:sz w:val="28"/>
          <w:szCs w:val="28"/>
          <w:rtl/>
        </w:rPr>
      </w:pPr>
      <w:r>
        <w:rPr>
          <w:rFonts w:ascii="Simplified Arabic" w:hAnsi="Simplified Arabic" w:cs="Simplified Arabic" w:hint="cs"/>
          <w:b/>
          <w:bCs/>
          <w:sz w:val="28"/>
          <w:szCs w:val="28"/>
          <w:rtl/>
        </w:rPr>
        <w:t>سابعا:</w:t>
      </w:r>
      <w:r w:rsidR="00B96837">
        <w:rPr>
          <w:rFonts w:ascii="Simplified Arabic" w:hAnsi="Simplified Arabic" w:cs="Simplified Arabic" w:hint="cs"/>
          <w:b/>
          <w:bCs/>
          <w:sz w:val="28"/>
          <w:szCs w:val="28"/>
          <w:rtl/>
        </w:rPr>
        <w:t xml:space="preserve"> </w:t>
      </w:r>
      <w:r w:rsidR="00B96837" w:rsidRPr="00B96837">
        <w:rPr>
          <w:rFonts w:ascii="Simplified Arabic" w:hAnsi="Simplified Arabic" w:cs="Simplified Arabic"/>
          <w:b/>
          <w:bCs/>
          <w:sz w:val="28"/>
          <w:szCs w:val="28"/>
          <w:rtl/>
        </w:rPr>
        <w:t>المرونة:</w:t>
      </w:r>
      <w:r w:rsidR="00B96837" w:rsidRPr="00B96837">
        <w:rPr>
          <w:rFonts w:ascii="Simplified Arabic" w:hAnsi="Simplified Arabic" w:cs="Simplified Arabic"/>
          <w:sz w:val="28"/>
          <w:szCs w:val="28"/>
          <w:rtl/>
        </w:rPr>
        <w:t xml:space="preserve"> إذ يتصف بمرونته</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وقابليته</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للتعدد</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والتنوع</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ليتلاءم</w:t>
      </w:r>
      <w:r w:rsidR="00B96837" w:rsidRPr="00B96837">
        <w:rPr>
          <w:rFonts w:ascii="Simplified Arabic" w:eastAsia="MingLiU_HKSCS" w:hAnsi="Simplified Arabic" w:cs="Simplified Arabic"/>
          <w:sz w:val="28"/>
          <w:szCs w:val="28"/>
          <w:rtl/>
        </w:rPr>
        <w:t xml:space="preserve"> </w:t>
      </w:r>
      <w:r w:rsidR="00B96837" w:rsidRPr="00B96837">
        <w:rPr>
          <w:rFonts w:ascii="Simplified Arabic" w:hAnsi="Simplified Arabic" w:cs="Simplified Arabic"/>
          <w:sz w:val="28"/>
          <w:szCs w:val="28"/>
          <w:rtl/>
        </w:rPr>
        <w:t>وتنوع</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العلوم</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والمشكلات</w:t>
      </w:r>
      <w:r w:rsidR="00B96837" w:rsidRPr="00B96837">
        <w:rPr>
          <w:rFonts w:ascii="Simplified Arabic" w:hAnsi="Simplified Arabic" w:cs="Simplified Arabic"/>
          <w:sz w:val="28"/>
          <w:szCs w:val="28"/>
        </w:rPr>
        <w:t xml:space="preserve"> </w:t>
      </w:r>
      <w:r w:rsidR="00B96837" w:rsidRPr="00B96837">
        <w:rPr>
          <w:rFonts w:ascii="Simplified Arabic" w:hAnsi="Simplified Arabic" w:cs="Simplified Arabic"/>
          <w:sz w:val="28"/>
          <w:szCs w:val="28"/>
          <w:rtl/>
        </w:rPr>
        <w:t>البحثية</w:t>
      </w:r>
      <w:r w:rsidR="00B96837" w:rsidRPr="00B96837">
        <w:rPr>
          <w:rFonts w:ascii="Simplified Arabic" w:hAnsi="Simplified Arabic" w:cs="Simplified Arabic"/>
          <w:sz w:val="28"/>
          <w:szCs w:val="28"/>
        </w:rPr>
        <w:t>.</w:t>
      </w:r>
      <w:r w:rsidR="00B96837" w:rsidRPr="00B96837">
        <w:rPr>
          <w:rFonts w:ascii="Simplified Arabic" w:hAnsi="Simplified Arabic" w:cs="Simplified Arabic"/>
          <w:sz w:val="28"/>
          <w:szCs w:val="28"/>
          <w:rtl/>
        </w:rPr>
        <w:t xml:space="preserve"> وتعد المرونة فضلاً </w:t>
      </w:r>
      <w:r w:rsidR="00B32E6D" w:rsidRPr="00B96837">
        <w:rPr>
          <w:rFonts w:ascii="Simplified Arabic" w:hAnsi="Simplified Arabic" w:cs="Simplified Arabic" w:hint="cs"/>
          <w:sz w:val="28"/>
          <w:szCs w:val="28"/>
          <w:rtl/>
        </w:rPr>
        <w:t>عما</w:t>
      </w:r>
      <w:r w:rsidR="00B96837" w:rsidRPr="00B96837">
        <w:rPr>
          <w:rFonts w:ascii="Simplified Arabic" w:hAnsi="Simplified Arabic" w:cs="Simplified Arabic"/>
          <w:sz w:val="28"/>
          <w:szCs w:val="28"/>
          <w:rtl/>
        </w:rPr>
        <w:t xml:space="preserve"> ذكر من أهم صفات البحث العلمي، وسنترك اكتشاف هذه الخصيصة للطالب بعد تناول منهجية كتابة البحث العلمي.</w:t>
      </w:r>
      <w:r w:rsidR="00485180">
        <w:rPr>
          <w:rStyle w:val="Appelnotedebasdep"/>
          <w:rFonts w:ascii="Simplified Arabic" w:hAnsi="Simplified Arabic" w:cs="Simplified Arabic"/>
          <w:sz w:val="28"/>
          <w:szCs w:val="28"/>
          <w:rtl/>
        </w:rPr>
        <w:footnoteReference w:id="5"/>
      </w:r>
    </w:p>
    <w:p w:rsidR="003E0E9C" w:rsidRDefault="003E0E9C" w:rsidP="006B0FD2">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المطلب </w:t>
      </w:r>
      <w:r w:rsidR="00FF0FF3">
        <w:rPr>
          <w:rFonts w:ascii="Simplified Arabic" w:hAnsi="Simplified Arabic" w:cs="Simplified Arabic" w:hint="cs"/>
          <w:b/>
          <w:bCs/>
          <w:sz w:val="28"/>
          <w:szCs w:val="28"/>
          <w:rtl/>
          <w:lang w:bidi="ar-DZ"/>
        </w:rPr>
        <w:t>الثاني:</w:t>
      </w:r>
      <w:r w:rsidR="00593D4C">
        <w:rPr>
          <w:rFonts w:ascii="Simplified Arabic" w:hAnsi="Simplified Arabic" w:cs="Simplified Arabic" w:hint="cs"/>
          <w:b/>
          <w:bCs/>
          <w:sz w:val="28"/>
          <w:szCs w:val="28"/>
          <w:rtl/>
          <w:lang w:bidi="ar-DZ"/>
        </w:rPr>
        <w:t xml:space="preserve"> </w:t>
      </w:r>
      <w:r w:rsidR="006B0FD2">
        <w:rPr>
          <w:rFonts w:ascii="Simplified Arabic" w:hAnsi="Simplified Arabic" w:cs="Simplified Arabic" w:hint="cs"/>
          <w:b/>
          <w:bCs/>
          <w:sz w:val="28"/>
          <w:szCs w:val="28"/>
          <w:rtl/>
          <w:lang w:bidi="ar-DZ"/>
        </w:rPr>
        <w:t>تصنيفات البحث العلمي</w:t>
      </w:r>
      <w:r w:rsidR="00B0200E">
        <w:rPr>
          <w:rFonts w:ascii="Simplified Arabic" w:hAnsi="Simplified Arabic" w:cs="Simplified Arabic" w:hint="cs"/>
          <w:b/>
          <w:bCs/>
          <w:sz w:val="28"/>
          <w:szCs w:val="28"/>
          <w:rtl/>
          <w:lang w:bidi="ar-DZ"/>
        </w:rPr>
        <w:t xml:space="preserve"> </w:t>
      </w:r>
    </w:p>
    <w:p w:rsidR="00962683" w:rsidRDefault="00601430" w:rsidP="00976396">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601430">
        <w:rPr>
          <w:rFonts w:ascii="Simplified Arabic" w:hAnsi="Simplified Arabic" w:cs="Simplified Arabic" w:hint="cs"/>
          <w:sz w:val="28"/>
          <w:szCs w:val="28"/>
          <w:rtl/>
          <w:lang w:bidi="ar-DZ"/>
        </w:rPr>
        <w:t xml:space="preserve">تصنف البحوث العلمية </w:t>
      </w:r>
      <w:r>
        <w:rPr>
          <w:rFonts w:ascii="Simplified Arabic" w:hAnsi="Simplified Arabic" w:cs="Simplified Arabic" w:hint="cs"/>
          <w:sz w:val="28"/>
          <w:szCs w:val="28"/>
          <w:rtl/>
          <w:lang w:bidi="ar-DZ"/>
        </w:rPr>
        <w:t xml:space="preserve">الى عدة أنواع وتختلف هذه التصنيفات بحسب المعيار المعتمد عليه </w:t>
      </w:r>
    </w:p>
    <w:p w:rsidR="00B71274" w:rsidRDefault="00601430" w:rsidP="00B71274">
      <w:pPr>
        <w:bidi/>
        <w:spacing w:line="276" w:lineRule="auto"/>
        <w:jc w:val="both"/>
        <w:rPr>
          <w:rFonts w:ascii="Simplified Arabic" w:hAnsi="Simplified Arabic" w:cs="Simplified Arabic"/>
          <w:b/>
          <w:bCs/>
          <w:sz w:val="28"/>
          <w:szCs w:val="28"/>
          <w:rtl/>
          <w:lang w:bidi="ar-DZ"/>
        </w:rPr>
      </w:pPr>
      <w:r w:rsidRPr="00601430">
        <w:rPr>
          <w:rFonts w:ascii="Simplified Arabic" w:hAnsi="Simplified Arabic" w:cs="Simplified Arabic" w:hint="cs"/>
          <w:b/>
          <w:bCs/>
          <w:sz w:val="28"/>
          <w:szCs w:val="28"/>
          <w:rtl/>
          <w:lang w:bidi="ar-DZ"/>
        </w:rPr>
        <w:t xml:space="preserve">الفرع </w:t>
      </w:r>
      <w:r w:rsidR="009E592B" w:rsidRPr="00601430">
        <w:rPr>
          <w:rFonts w:ascii="Simplified Arabic" w:hAnsi="Simplified Arabic" w:cs="Simplified Arabic" w:hint="cs"/>
          <w:b/>
          <w:bCs/>
          <w:sz w:val="28"/>
          <w:szCs w:val="28"/>
          <w:rtl/>
          <w:lang w:bidi="ar-DZ"/>
        </w:rPr>
        <w:t>الأول</w:t>
      </w:r>
      <w:r w:rsidR="009E592B">
        <w:rPr>
          <w:rFonts w:ascii="Simplified Arabic" w:hAnsi="Simplified Arabic" w:cs="Simplified Arabic" w:hint="cs"/>
          <w:b/>
          <w:bCs/>
          <w:sz w:val="28"/>
          <w:szCs w:val="28"/>
          <w:rtl/>
          <w:lang w:bidi="ar-DZ"/>
        </w:rPr>
        <w:t>:</w:t>
      </w:r>
      <w:r w:rsidRPr="00601430">
        <w:rPr>
          <w:rFonts w:ascii="Simplified Arabic" w:hAnsi="Simplified Arabic" w:cs="Simplified Arabic" w:hint="cs"/>
          <w:b/>
          <w:bCs/>
          <w:sz w:val="28"/>
          <w:szCs w:val="28"/>
          <w:rtl/>
          <w:lang w:bidi="ar-DZ"/>
        </w:rPr>
        <w:t xml:space="preserve"> </w:t>
      </w:r>
      <w:r>
        <w:rPr>
          <w:rFonts w:ascii="Simplified Arabic" w:hAnsi="Simplified Arabic" w:cs="Simplified Arabic" w:hint="cs"/>
          <w:b/>
          <w:bCs/>
          <w:sz w:val="28"/>
          <w:szCs w:val="28"/>
          <w:rtl/>
          <w:lang w:bidi="ar-DZ"/>
        </w:rPr>
        <w:t>تصنيف البحوث العلمية وفق معيار الهدف</w:t>
      </w:r>
      <w:r w:rsidR="00B71274">
        <w:rPr>
          <w:rFonts w:ascii="Simplified Arabic" w:hAnsi="Simplified Arabic" w:cs="Simplified Arabic" w:hint="cs"/>
          <w:b/>
          <w:bCs/>
          <w:sz w:val="28"/>
          <w:szCs w:val="28"/>
          <w:rtl/>
          <w:lang w:bidi="ar-DZ"/>
        </w:rPr>
        <w:t xml:space="preserve"> </w:t>
      </w:r>
    </w:p>
    <w:p w:rsidR="00147132" w:rsidRDefault="00601430" w:rsidP="00147132">
      <w:pPr>
        <w:bidi/>
        <w:spacing w:line="276" w:lineRule="auto"/>
        <w:jc w:val="both"/>
        <w:rPr>
          <w:rFonts w:ascii="Simplified Arabic" w:hAnsi="Simplified Arabic" w:cs="Simplified Arabic"/>
          <w:b/>
          <w:bCs/>
          <w:sz w:val="28"/>
          <w:szCs w:val="28"/>
          <w:rtl/>
          <w:lang w:bidi="ar-DZ"/>
        </w:rPr>
      </w:pPr>
      <w:r w:rsidRPr="00601430">
        <w:rPr>
          <w:rFonts w:ascii="Simplified Arabic" w:hAnsi="Simplified Arabic" w:cs="Simplified Arabic" w:hint="cs"/>
          <w:sz w:val="28"/>
          <w:szCs w:val="28"/>
          <w:rtl/>
          <w:lang w:bidi="ar-DZ"/>
        </w:rPr>
        <w:t xml:space="preserve">تصنف البحوث العلمية وفق هذا المعيار الى </w:t>
      </w:r>
    </w:p>
    <w:p w:rsidR="00601430" w:rsidRPr="00147132" w:rsidRDefault="00601430" w:rsidP="00147132">
      <w:pPr>
        <w:bidi/>
        <w:spacing w:line="276" w:lineRule="auto"/>
        <w:jc w:val="both"/>
        <w:rPr>
          <w:rFonts w:ascii="Simplified Arabic" w:hAnsi="Simplified Arabic" w:cs="Simplified Arabic"/>
          <w:b/>
          <w:bCs/>
          <w:sz w:val="28"/>
          <w:szCs w:val="28"/>
          <w:rtl/>
          <w:lang w:bidi="ar-DZ"/>
        </w:rPr>
      </w:pPr>
      <w:r w:rsidRPr="00601430">
        <w:rPr>
          <w:rFonts w:ascii="Simplified Arabic" w:hAnsi="Simplified Arabic" w:cs="Simplified Arabic" w:hint="cs"/>
          <w:b/>
          <w:bCs/>
          <w:sz w:val="28"/>
          <w:szCs w:val="28"/>
          <w:rtl/>
          <w:lang w:bidi="ar-DZ"/>
        </w:rPr>
        <w:lastRenderedPageBreak/>
        <w:t xml:space="preserve">أبحاث أساسية </w:t>
      </w:r>
      <w:r w:rsidR="009E592B" w:rsidRPr="00601430">
        <w:rPr>
          <w:rFonts w:ascii="Simplified Arabic" w:hAnsi="Simplified Arabic" w:cs="Simplified Arabic" w:hint="cs"/>
          <w:b/>
          <w:bCs/>
          <w:sz w:val="28"/>
          <w:szCs w:val="28"/>
          <w:rtl/>
          <w:lang w:bidi="ar-DZ"/>
        </w:rPr>
        <w:t>نظرية</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وهي التي تهدف للوصول الى الحقائق وتطوير المفاهيم النظرية مع محاولة تعميم النتائج</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وهنا يجب على الباحث الالمام بالمفاهيم والافتراضات التي تطرق اليها الباحثين من قبل للوصول الى تكوين معرفة حول المشكلة المدروسة</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601430" w:rsidRDefault="00601430" w:rsidP="00601430">
      <w:pPr>
        <w:bidi/>
        <w:spacing w:line="276" w:lineRule="auto"/>
        <w:jc w:val="both"/>
        <w:rPr>
          <w:rFonts w:ascii="Simplified Arabic" w:hAnsi="Simplified Arabic" w:cs="Simplified Arabic"/>
          <w:sz w:val="28"/>
          <w:szCs w:val="28"/>
          <w:rtl/>
          <w:lang w:bidi="ar-DZ"/>
        </w:rPr>
      </w:pPr>
      <w:r w:rsidRPr="00A31932">
        <w:rPr>
          <w:rFonts w:ascii="Simplified Arabic" w:hAnsi="Simplified Arabic" w:cs="Simplified Arabic" w:hint="cs"/>
          <w:b/>
          <w:bCs/>
          <w:sz w:val="28"/>
          <w:szCs w:val="28"/>
          <w:rtl/>
          <w:lang w:bidi="ar-DZ"/>
        </w:rPr>
        <w:t xml:space="preserve">أبحاث </w:t>
      </w:r>
      <w:r w:rsidR="009E592B" w:rsidRPr="00A31932">
        <w:rPr>
          <w:rFonts w:ascii="Simplified Arabic" w:hAnsi="Simplified Arabic" w:cs="Simplified Arabic" w:hint="cs"/>
          <w:b/>
          <w:bCs/>
          <w:sz w:val="28"/>
          <w:szCs w:val="28"/>
          <w:rtl/>
          <w:lang w:bidi="ar-DZ"/>
        </w:rPr>
        <w:t>تطبيقية</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تهدف هذه الأبحاث الى تطبيق نتائج حل مشكلات محددة في معالجة مشكلات جديدة قائمة</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مع الأخذ</w:t>
      </w:r>
      <w:r w:rsidR="00A31932">
        <w:rPr>
          <w:rFonts w:ascii="Simplified Arabic" w:hAnsi="Simplified Arabic" w:cs="Simplified Arabic" w:hint="cs"/>
          <w:sz w:val="28"/>
          <w:szCs w:val="28"/>
          <w:rtl/>
          <w:lang w:bidi="ar-DZ"/>
        </w:rPr>
        <w:t xml:space="preserve"> بعين الاعتبار الظروف و</w:t>
      </w:r>
      <w:r>
        <w:rPr>
          <w:rFonts w:ascii="Simplified Arabic" w:hAnsi="Simplified Arabic" w:cs="Simplified Arabic" w:hint="cs"/>
          <w:sz w:val="28"/>
          <w:szCs w:val="28"/>
          <w:rtl/>
          <w:lang w:bidi="ar-DZ"/>
        </w:rPr>
        <w:t>الدوافع للمشكلة الحالية ومقارنتها بحلول لمشكلات سابقة مماثلة</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A31932" w:rsidRDefault="003623DA" w:rsidP="00A31932">
      <w:pPr>
        <w:bidi/>
        <w:spacing w:line="276" w:lineRule="auto"/>
        <w:jc w:val="both"/>
        <w:rPr>
          <w:rFonts w:ascii="Simplified Arabic" w:hAnsi="Simplified Arabic" w:cs="Simplified Arabic"/>
          <w:b/>
          <w:bCs/>
          <w:sz w:val="28"/>
          <w:szCs w:val="28"/>
          <w:rtl/>
          <w:lang w:bidi="ar-DZ"/>
        </w:rPr>
      </w:pPr>
      <w:r w:rsidRPr="003623DA">
        <w:rPr>
          <w:rFonts w:ascii="Simplified Arabic" w:hAnsi="Simplified Arabic" w:cs="Simplified Arabic" w:hint="cs"/>
          <w:b/>
          <w:bCs/>
          <w:sz w:val="28"/>
          <w:szCs w:val="28"/>
          <w:rtl/>
          <w:lang w:bidi="ar-DZ"/>
        </w:rPr>
        <w:t xml:space="preserve">الفرع </w:t>
      </w:r>
      <w:r w:rsidR="009E592B" w:rsidRPr="003623DA">
        <w:rPr>
          <w:rFonts w:ascii="Simplified Arabic" w:hAnsi="Simplified Arabic" w:cs="Simplified Arabic" w:hint="cs"/>
          <w:b/>
          <w:bCs/>
          <w:sz w:val="28"/>
          <w:szCs w:val="28"/>
          <w:rtl/>
          <w:lang w:bidi="ar-DZ"/>
        </w:rPr>
        <w:t>الثاني</w:t>
      </w:r>
      <w:r w:rsidR="009E592B">
        <w:rPr>
          <w:rFonts w:ascii="Simplified Arabic" w:hAnsi="Simplified Arabic" w:cs="Simplified Arabic" w:hint="cs"/>
          <w:b/>
          <w:bCs/>
          <w:sz w:val="28"/>
          <w:szCs w:val="28"/>
          <w:rtl/>
          <w:lang w:bidi="ar-DZ"/>
        </w:rPr>
        <w:t>:</w:t>
      </w:r>
      <w:r w:rsidRPr="003623DA">
        <w:rPr>
          <w:rFonts w:ascii="Simplified Arabic" w:hAnsi="Simplified Arabic" w:cs="Simplified Arabic" w:hint="cs"/>
          <w:b/>
          <w:bCs/>
          <w:sz w:val="28"/>
          <w:szCs w:val="28"/>
          <w:rtl/>
          <w:lang w:bidi="ar-DZ"/>
        </w:rPr>
        <w:t xml:space="preserve"> تصنيف البحوث العلمية وفق معيار المنهج المتبع</w:t>
      </w:r>
    </w:p>
    <w:p w:rsidR="003623DA" w:rsidRDefault="003623DA" w:rsidP="003623DA">
      <w:pPr>
        <w:bidi/>
        <w:spacing w:line="276" w:lineRule="auto"/>
        <w:jc w:val="both"/>
        <w:rPr>
          <w:rFonts w:ascii="Simplified Arabic" w:hAnsi="Simplified Arabic" w:cs="Simplified Arabic"/>
          <w:sz w:val="28"/>
          <w:szCs w:val="28"/>
          <w:rtl/>
          <w:lang w:bidi="ar-DZ"/>
        </w:rPr>
      </w:pPr>
      <w:r w:rsidRPr="003623DA">
        <w:rPr>
          <w:rFonts w:ascii="Simplified Arabic" w:hAnsi="Simplified Arabic" w:cs="Simplified Arabic" w:hint="cs"/>
          <w:sz w:val="28"/>
          <w:szCs w:val="28"/>
          <w:rtl/>
          <w:lang w:bidi="ar-DZ"/>
        </w:rPr>
        <w:t xml:space="preserve">وفق هذا المعيار تصنف البحوث العلمية الى صنفين أساسيين وهما </w:t>
      </w:r>
    </w:p>
    <w:p w:rsidR="003623DA" w:rsidRDefault="003623DA" w:rsidP="003623DA">
      <w:pPr>
        <w:bidi/>
        <w:spacing w:line="276" w:lineRule="auto"/>
        <w:jc w:val="both"/>
        <w:rPr>
          <w:rFonts w:ascii="Simplified Arabic" w:hAnsi="Simplified Arabic" w:cs="Simplified Arabic"/>
          <w:sz w:val="28"/>
          <w:szCs w:val="28"/>
          <w:rtl/>
          <w:lang w:bidi="ar-DZ"/>
        </w:rPr>
      </w:pPr>
      <w:r w:rsidRPr="003623DA">
        <w:rPr>
          <w:rFonts w:ascii="Simplified Arabic" w:hAnsi="Simplified Arabic" w:cs="Simplified Arabic" w:hint="cs"/>
          <w:b/>
          <w:bCs/>
          <w:sz w:val="28"/>
          <w:szCs w:val="28"/>
          <w:rtl/>
          <w:lang w:bidi="ar-DZ"/>
        </w:rPr>
        <w:t xml:space="preserve">بحوث </w:t>
      </w:r>
      <w:r w:rsidR="009E592B" w:rsidRPr="003623DA">
        <w:rPr>
          <w:rFonts w:ascii="Simplified Arabic" w:hAnsi="Simplified Arabic" w:cs="Simplified Arabic" w:hint="cs"/>
          <w:b/>
          <w:bCs/>
          <w:sz w:val="28"/>
          <w:szCs w:val="28"/>
          <w:rtl/>
          <w:lang w:bidi="ar-DZ"/>
        </w:rPr>
        <w:t>كمية</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وهي تلك البحوث التي يهتم الباحث فيها بجمع البيانات الكمية واستخدام أدوات قياس كمي لمعالجة وتحليل هذه البيانات</w:t>
      </w:r>
      <w:r w:rsidR="00DB0C6F">
        <w:rPr>
          <w:rFonts w:ascii="Simplified Arabic" w:hAnsi="Simplified Arabic" w:cs="Simplified Arabic" w:hint="cs"/>
          <w:sz w:val="28"/>
          <w:szCs w:val="28"/>
          <w:rtl/>
          <w:lang w:bidi="ar-DZ"/>
        </w:rPr>
        <w:t>.</w:t>
      </w:r>
    </w:p>
    <w:p w:rsidR="003623DA" w:rsidRDefault="003623DA" w:rsidP="003623DA">
      <w:pPr>
        <w:bidi/>
        <w:spacing w:line="276" w:lineRule="auto"/>
        <w:jc w:val="both"/>
        <w:rPr>
          <w:rFonts w:ascii="Simplified Arabic" w:hAnsi="Simplified Arabic" w:cs="Simplified Arabic"/>
          <w:sz w:val="28"/>
          <w:szCs w:val="28"/>
          <w:rtl/>
          <w:lang w:bidi="ar-DZ"/>
        </w:rPr>
      </w:pPr>
      <w:r w:rsidRPr="003623DA">
        <w:rPr>
          <w:rFonts w:ascii="Simplified Arabic" w:hAnsi="Simplified Arabic" w:cs="Simplified Arabic" w:hint="cs"/>
          <w:b/>
          <w:bCs/>
          <w:sz w:val="28"/>
          <w:szCs w:val="28"/>
          <w:rtl/>
          <w:lang w:bidi="ar-DZ"/>
        </w:rPr>
        <w:t xml:space="preserve">بحوث </w:t>
      </w:r>
      <w:r w:rsidR="009E592B" w:rsidRPr="003623DA">
        <w:rPr>
          <w:rFonts w:ascii="Simplified Arabic" w:hAnsi="Simplified Arabic" w:cs="Simplified Arabic" w:hint="cs"/>
          <w:b/>
          <w:bCs/>
          <w:sz w:val="28"/>
          <w:szCs w:val="28"/>
          <w:rtl/>
          <w:lang w:bidi="ar-DZ"/>
        </w:rPr>
        <w:t>نوعية</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وهي تلك البحوث التي يعتمد فيها الباحث على دراسة الظاهرة في ظل ظروف محددة وذلك بالاعتماد على الملاحظة والمقابلة كمصدر مباشر لجمع المعلومات</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وهنا لا يتم تحديد فروض او فرضيات مسبقة بل يتم تحديدها عند جمع البيانات</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883C87" w:rsidRDefault="003623DA" w:rsidP="00962683">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الفرع</w:t>
      </w:r>
      <w:r w:rsidR="00883C87" w:rsidRPr="008D689F">
        <w:rPr>
          <w:rFonts w:ascii="Simplified Arabic" w:hAnsi="Simplified Arabic" w:cs="Simplified Arabic" w:hint="cs"/>
          <w:b/>
          <w:bCs/>
          <w:sz w:val="28"/>
          <w:szCs w:val="28"/>
          <w:rtl/>
          <w:lang w:bidi="ar-DZ"/>
        </w:rPr>
        <w:t xml:space="preserve"> </w:t>
      </w:r>
      <w:r w:rsidR="009E592B" w:rsidRPr="008D689F">
        <w:rPr>
          <w:rFonts w:ascii="Simplified Arabic" w:hAnsi="Simplified Arabic" w:cs="Simplified Arabic" w:hint="cs"/>
          <w:b/>
          <w:bCs/>
          <w:sz w:val="28"/>
          <w:szCs w:val="28"/>
          <w:rtl/>
          <w:lang w:bidi="ar-DZ"/>
        </w:rPr>
        <w:t>الثاني</w:t>
      </w:r>
      <w:r w:rsidR="009E592B">
        <w:rPr>
          <w:rFonts w:ascii="Simplified Arabic" w:hAnsi="Simplified Arabic" w:cs="Simplified Arabic" w:hint="cs"/>
          <w:b/>
          <w:bCs/>
          <w:sz w:val="28"/>
          <w:szCs w:val="28"/>
          <w:rtl/>
          <w:lang w:bidi="ar-DZ"/>
        </w:rPr>
        <w:t>:</w:t>
      </w:r>
      <w:r w:rsidR="00883C87" w:rsidRPr="008D689F">
        <w:rPr>
          <w:rFonts w:ascii="Simplified Arabic" w:hAnsi="Simplified Arabic" w:cs="Simplified Arabic" w:hint="cs"/>
          <w:b/>
          <w:bCs/>
          <w:sz w:val="28"/>
          <w:szCs w:val="28"/>
          <w:rtl/>
          <w:lang w:bidi="ar-DZ"/>
        </w:rPr>
        <w:t xml:space="preserve"> </w:t>
      </w:r>
      <w:r w:rsidR="008D689F">
        <w:rPr>
          <w:rFonts w:ascii="Simplified Arabic" w:hAnsi="Simplified Arabic" w:cs="Simplified Arabic" w:hint="cs"/>
          <w:b/>
          <w:bCs/>
          <w:sz w:val="28"/>
          <w:szCs w:val="28"/>
          <w:rtl/>
          <w:lang w:bidi="ar-DZ"/>
        </w:rPr>
        <w:t>التحديات و</w:t>
      </w:r>
      <w:r w:rsidR="008D689F" w:rsidRPr="008D689F">
        <w:rPr>
          <w:rFonts w:ascii="Simplified Arabic" w:hAnsi="Simplified Arabic" w:cs="Simplified Arabic" w:hint="cs"/>
          <w:b/>
          <w:bCs/>
          <w:sz w:val="28"/>
          <w:szCs w:val="28"/>
          <w:rtl/>
          <w:lang w:bidi="ar-DZ"/>
        </w:rPr>
        <w:t>الافاق المستقبلية لتطوير البحث العلمي الجامعي</w:t>
      </w:r>
    </w:p>
    <w:p w:rsidR="003623DA" w:rsidRPr="00DB0C6F" w:rsidRDefault="00DB0C6F" w:rsidP="00B71274">
      <w:pPr>
        <w:bidi/>
        <w:spacing w:line="276" w:lineRule="auto"/>
        <w:jc w:val="both"/>
        <w:rPr>
          <w:rFonts w:ascii="Simplified Arabic" w:hAnsi="Simplified Arabic" w:cs="Simplified Arabic" w:hint="cs"/>
          <w:sz w:val="28"/>
          <w:szCs w:val="28"/>
          <w:rtl/>
          <w:lang w:bidi="ar-DZ"/>
        </w:rPr>
      </w:pPr>
      <w:r>
        <w:rPr>
          <w:rFonts w:ascii="Simplified Arabic" w:hAnsi="Simplified Arabic" w:cs="Simplified Arabic" w:hint="cs"/>
          <w:sz w:val="28"/>
          <w:szCs w:val="28"/>
          <w:rtl/>
          <w:lang w:bidi="ar-DZ"/>
        </w:rPr>
        <w:t xml:space="preserve">     </w:t>
      </w:r>
      <w:r w:rsidR="003623DA" w:rsidRPr="003623DA">
        <w:rPr>
          <w:rFonts w:ascii="Simplified Arabic" w:hAnsi="Simplified Arabic" w:cs="Simplified Arabic" w:hint="cs"/>
          <w:sz w:val="28"/>
          <w:szCs w:val="28"/>
          <w:rtl/>
          <w:lang w:bidi="ar-DZ"/>
        </w:rPr>
        <w:t>تقسم</w:t>
      </w:r>
      <w:r w:rsidR="003623DA">
        <w:rPr>
          <w:rFonts w:ascii="Simplified Arabic" w:hAnsi="Simplified Arabic" w:cs="Simplified Arabic" w:hint="cs"/>
          <w:sz w:val="28"/>
          <w:szCs w:val="28"/>
          <w:rtl/>
          <w:lang w:bidi="ar-DZ"/>
        </w:rPr>
        <w:t xml:space="preserve"> البحوث وفق معيار تصميم البحث الى صنفين أساسيين بحوث غير تجريبية وأخرى </w:t>
      </w:r>
      <w:r w:rsidR="00B71274">
        <w:rPr>
          <w:rFonts w:ascii="Simplified Arabic" w:hAnsi="Simplified Arabic" w:cs="Simplified Arabic" w:hint="cs"/>
          <w:sz w:val="28"/>
          <w:szCs w:val="28"/>
          <w:rtl/>
          <w:lang w:bidi="ar-DZ"/>
        </w:rPr>
        <w:t>تجريبية</w:t>
      </w:r>
      <w:r>
        <w:rPr>
          <w:rFonts w:ascii="Simplified Arabic" w:hAnsi="Simplified Arabic" w:cs="Simplified Arabic" w:hint="cs"/>
          <w:sz w:val="28"/>
          <w:szCs w:val="28"/>
          <w:rtl/>
          <w:lang w:bidi="ar-DZ"/>
        </w:rPr>
        <w:t>،</w:t>
      </w:r>
      <w:r w:rsidR="00B71274">
        <w:rPr>
          <w:rFonts w:ascii="Simplified Arabic" w:hAnsi="Simplified Arabic" w:cs="Simplified Arabic" w:hint="cs"/>
          <w:sz w:val="28"/>
          <w:szCs w:val="28"/>
          <w:rtl/>
          <w:lang w:bidi="ar-DZ"/>
        </w:rPr>
        <w:t xml:space="preserve"> </w:t>
      </w:r>
      <w:r w:rsidR="003623DA">
        <w:rPr>
          <w:rFonts w:ascii="Simplified Arabic" w:hAnsi="Simplified Arabic" w:cs="Simplified Arabic" w:hint="cs"/>
          <w:sz w:val="28"/>
          <w:szCs w:val="28"/>
          <w:rtl/>
          <w:lang w:bidi="ar-DZ"/>
        </w:rPr>
        <w:t xml:space="preserve">اما البحوث التجريبية فتتمثل </w:t>
      </w:r>
      <w:r>
        <w:rPr>
          <w:rFonts w:ascii="Simplified Arabic" w:hAnsi="Simplified Arabic" w:cs="Simplified Arabic" w:hint="cs"/>
          <w:sz w:val="28"/>
          <w:szCs w:val="28"/>
          <w:rtl/>
          <w:lang w:bidi="ar-DZ"/>
        </w:rPr>
        <w:t>في:</w:t>
      </w:r>
    </w:p>
    <w:p w:rsidR="003623DA" w:rsidRDefault="003623DA" w:rsidP="003623DA">
      <w:pPr>
        <w:bidi/>
        <w:spacing w:line="276" w:lineRule="auto"/>
        <w:jc w:val="both"/>
        <w:rPr>
          <w:rFonts w:ascii="Simplified Arabic" w:hAnsi="Simplified Arabic" w:cs="Simplified Arabic"/>
          <w:sz w:val="28"/>
          <w:szCs w:val="28"/>
          <w:rtl/>
          <w:lang w:bidi="ar-DZ"/>
        </w:rPr>
      </w:pPr>
      <w:r w:rsidRPr="00B158B2">
        <w:rPr>
          <w:rFonts w:ascii="Simplified Arabic" w:hAnsi="Simplified Arabic" w:cs="Simplified Arabic" w:hint="cs"/>
          <w:b/>
          <w:bCs/>
          <w:sz w:val="28"/>
          <w:szCs w:val="28"/>
          <w:rtl/>
          <w:lang w:bidi="ar-DZ"/>
        </w:rPr>
        <w:t xml:space="preserve">البحث </w:t>
      </w:r>
      <w:r w:rsidR="009E592B" w:rsidRPr="00B158B2">
        <w:rPr>
          <w:rFonts w:ascii="Simplified Arabic" w:hAnsi="Simplified Arabic" w:cs="Simplified Arabic" w:hint="cs"/>
          <w:b/>
          <w:bCs/>
          <w:sz w:val="28"/>
          <w:szCs w:val="28"/>
          <w:rtl/>
          <w:lang w:bidi="ar-DZ"/>
        </w:rPr>
        <w:t>التاريخي</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وهو ذلك البحث الذي يهتم بدراسة الاحداث السابقة قصد فهمها</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3623DA" w:rsidRDefault="003623DA" w:rsidP="003623DA">
      <w:pPr>
        <w:bidi/>
        <w:spacing w:line="276" w:lineRule="auto"/>
        <w:jc w:val="both"/>
        <w:rPr>
          <w:rFonts w:ascii="Simplified Arabic" w:hAnsi="Simplified Arabic" w:cs="Simplified Arabic"/>
          <w:sz w:val="28"/>
          <w:szCs w:val="28"/>
          <w:rtl/>
          <w:lang w:bidi="ar-DZ"/>
        </w:rPr>
      </w:pPr>
      <w:r w:rsidRPr="00B158B2">
        <w:rPr>
          <w:rFonts w:ascii="Simplified Arabic" w:hAnsi="Simplified Arabic" w:cs="Simplified Arabic" w:hint="cs"/>
          <w:b/>
          <w:bCs/>
          <w:sz w:val="28"/>
          <w:szCs w:val="28"/>
          <w:rtl/>
          <w:lang w:bidi="ar-DZ"/>
        </w:rPr>
        <w:t xml:space="preserve">البحث </w:t>
      </w:r>
      <w:r w:rsidR="009E592B" w:rsidRPr="00B158B2">
        <w:rPr>
          <w:rFonts w:ascii="Simplified Arabic" w:hAnsi="Simplified Arabic" w:cs="Simplified Arabic" w:hint="cs"/>
          <w:b/>
          <w:bCs/>
          <w:sz w:val="28"/>
          <w:szCs w:val="28"/>
          <w:rtl/>
          <w:lang w:bidi="ar-DZ"/>
        </w:rPr>
        <w:t>الوصفي</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والذي يركز على دراسة الظاهرة كما هي ووصفها</w:t>
      </w:r>
      <w:r w:rsidR="008636D3">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3623DA" w:rsidRDefault="003623DA" w:rsidP="003623DA">
      <w:pPr>
        <w:bidi/>
        <w:spacing w:line="276" w:lineRule="auto"/>
        <w:jc w:val="both"/>
        <w:rPr>
          <w:rFonts w:ascii="Simplified Arabic" w:hAnsi="Simplified Arabic" w:cs="Simplified Arabic"/>
          <w:sz w:val="28"/>
          <w:szCs w:val="28"/>
          <w:rtl/>
          <w:lang w:bidi="ar-DZ"/>
        </w:rPr>
      </w:pPr>
      <w:r w:rsidRPr="00B158B2">
        <w:rPr>
          <w:rFonts w:ascii="Simplified Arabic" w:hAnsi="Simplified Arabic" w:cs="Simplified Arabic" w:hint="cs"/>
          <w:b/>
          <w:bCs/>
          <w:sz w:val="28"/>
          <w:szCs w:val="28"/>
          <w:rtl/>
          <w:lang w:bidi="ar-DZ"/>
        </w:rPr>
        <w:t xml:space="preserve">البحث </w:t>
      </w:r>
      <w:r w:rsidR="009E592B" w:rsidRPr="00B158B2">
        <w:rPr>
          <w:rFonts w:ascii="Simplified Arabic" w:hAnsi="Simplified Arabic" w:cs="Simplified Arabic" w:hint="cs"/>
          <w:b/>
          <w:bCs/>
          <w:sz w:val="28"/>
          <w:szCs w:val="28"/>
          <w:rtl/>
          <w:lang w:bidi="ar-DZ"/>
        </w:rPr>
        <w:t>التطوري</w:t>
      </w:r>
      <w:r w:rsidR="009E592B">
        <w:rPr>
          <w:rFonts w:ascii="Simplified Arabic" w:hAnsi="Simplified Arabic" w:cs="Simplified Arabic" w:hint="cs"/>
          <w:b/>
          <w:bCs/>
          <w:sz w:val="28"/>
          <w:szCs w:val="28"/>
          <w:rtl/>
          <w:lang w:bidi="ar-DZ"/>
        </w:rPr>
        <w:t>:</w:t>
      </w:r>
      <w:r>
        <w:rPr>
          <w:rFonts w:ascii="Simplified Arabic" w:hAnsi="Simplified Arabic" w:cs="Simplified Arabic" w:hint="cs"/>
          <w:sz w:val="28"/>
          <w:szCs w:val="28"/>
          <w:rtl/>
          <w:lang w:bidi="ar-DZ"/>
        </w:rPr>
        <w:t xml:space="preserve"> الذي يهتم بدراسة المتغيرات ومعرفة معدل التغيير ضمن فترة زمنية محددة </w:t>
      </w:r>
      <w:r w:rsidR="00B158B2">
        <w:rPr>
          <w:rFonts w:ascii="Simplified Arabic" w:hAnsi="Simplified Arabic" w:cs="Simplified Arabic" w:hint="cs"/>
          <w:sz w:val="28"/>
          <w:szCs w:val="28"/>
          <w:rtl/>
          <w:lang w:bidi="ar-DZ"/>
        </w:rPr>
        <w:t xml:space="preserve">في حين ان البحوث التجريبية تتكون من </w:t>
      </w:r>
    </w:p>
    <w:p w:rsidR="00976396" w:rsidRDefault="00B158B2" w:rsidP="00B158B2">
      <w:pPr>
        <w:bidi/>
        <w:spacing w:line="276" w:lineRule="auto"/>
        <w:jc w:val="both"/>
        <w:rPr>
          <w:rFonts w:ascii="Simplified Arabic" w:hAnsi="Simplified Arabic" w:cs="Simplified Arabic"/>
          <w:sz w:val="28"/>
          <w:szCs w:val="28"/>
          <w:rtl/>
          <w:lang w:bidi="ar-DZ"/>
        </w:rPr>
      </w:pPr>
      <w:r w:rsidRPr="00B158B2">
        <w:rPr>
          <w:rFonts w:ascii="Simplified Arabic" w:hAnsi="Simplified Arabic" w:cs="Simplified Arabic" w:hint="cs"/>
          <w:b/>
          <w:bCs/>
          <w:sz w:val="28"/>
          <w:szCs w:val="28"/>
          <w:rtl/>
          <w:lang w:bidi="ar-DZ"/>
        </w:rPr>
        <w:t xml:space="preserve">بحوث </w:t>
      </w:r>
      <w:r w:rsidR="009E592B" w:rsidRPr="00B158B2">
        <w:rPr>
          <w:rFonts w:ascii="Simplified Arabic" w:hAnsi="Simplified Arabic" w:cs="Simplified Arabic" w:hint="cs"/>
          <w:b/>
          <w:bCs/>
          <w:sz w:val="28"/>
          <w:szCs w:val="28"/>
          <w:rtl/>
          <w:lang w:bidi="ar-DZ"/>
        </w:rPr>
        <w:t>تجريبية</w:t>
      </w:r>
      <w:r w:rsidR="009E592B">
        <w:rPr>
          <w:rFonts w:ascii="Simplified Arabic" w:hAnsi="Simplified Arabic" w:cs="Simplified Arabic" w:hint="cs"/>
          <w:b/>
          <w:bCs/>
          <w:sz w:val="28"/>
          <w:szCs w:val="28"/>
          <w:rtl/>
          <w:lang w:bidi="ar-DZ"/>
        </w:rPr>
        <w:t>:</w:t>
      </w:r>
      <w:r w:rsidRPr="00B158B2">
        <w:rPr>
          <w:rFonts w:ascii="Simplified Arabic" w:hAnsi="Simplified Arabic" w:cs="Simplified Arabic" w:hint="cs"/>
          <w:b/>
          <w:bCs/>
          <w:sz w:val="28"/>
          <w:szCs w:val="28"/>
          <w:rtl/>
          <w:lang w:bidi="ar-DZ"/>
        </w:rPr>
        <w:t xml:space="preserve"> </w:t>
      </w:r>
      <w:r w:rsidRPr="00B158B2">
        <w:rPr>
          <w:rFonts w:ascii="Simplified Arabic" w:hAnsi="Simplified Arabic" w:cs="Simplified Arabic" w:hint="cs"/>
          <w:sz w:val="28"/>
          <w:szCs w:val="28"/>
          <w:rtl/>
          <w:lang w:bidi="ar-DZ"/>
        </w:rPr>
        <w:t>تقوم على استخدام التجربة العلمية لدراسة ظاهرة ما</w:t>
      </w:r>
      <w:r w:rsidR="008636D3">
        <w:rPr>
          <w:rFonts w:ascii="Simplified Arabic" w:hAnsi="Simplified Arabic" w:cs="Simplified Arabic" w:hint="cs"/>
          <w:sz w:val="28"/>
          <w:szCs w:val="28"/>
          <w:rtl/>
          <w:lang w:bidi="ar-DZ"/>
        </w:rPr>
        <w:t>.</w:t>
      </w:r>
    </w:p>
    <w:p w:rsidR="00B158B2" w:rsidRPr="002E73E1" w:rsidRDefault="00147132" w:rsidP="002E73E1">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lastRenderedPageBreak/>
        <w:t>بحوث إجرائية تعتمد على حل المشكلات ميدانيا</w:t>
      </w:r>
      <w:r>
        <w:rPr>
          <w:rStyle w:val="Appelnotedebasdep"/>
          <w:rFonts w:ascii="Simplified Arabic" w:hAnsi="Simplified Arabic" w:cs="Simplified Arabic"/>
          <w:sz w:val="28"/>
          <w:szCs w:val="28"/>
          <w:rtl/>
          <w:lang w:bidi="ar-DZ"/>
        </w:rPr>
        <w:footnoteReference w:id="6"/>
      </w:r>
    </w:p>
    <w:p w:rsidR="003623DA" w:rsidRDefault="00B71274" w:rsidP="00B71274">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المبحث </w:t>
      </w:r>
      <w:r w:rsidR="002E73E1">
        <w:rPr>
          <w:rFonts w:ascii="Simplified Arabic" w:hAnsi="Simplified Arabic" w:cs="Simplified Arabic" w:hint="cs"/>
          <w:b/>
          <w:bCs/>
          <w:sz w:val="28"/>
          <w:szCs w:val="28"/>
          <w:rtl/>
          <w:lang w:bidi="ar-DZ"/>
        </w:rPr>
        <w:t>الثاني:</w:t>
      </w:r>
      <w:r>
        <w:rPr>
          <w:rFonts w:ascii="Simplified Arabic" w:hAnsi="Simplified Arabic" w:cs="Simplified Arabic" w:hint="cs"/>
          <w:b/>
          <w:bCs/>
          <w:sz w:val="28"/>
          <w:szCs w:val="28"/>
          <w:rtl/>
          <w:lang w:bidi="ar-DZ"/>
        </w:rPr>
        <w:t xml:space="preserve"> التحديات و</w:t>
      </w:r>
      <w:r w:rsidRPr="008D689F">
        <w:rPr>
          <w:rFonts w:ascii="Simplified Arabic" w:hAnsi="Simplified Arabic" w:cs="Simplified Arabic" w:hint="cs"/>
          <w:b/>
          <w:bCs/>
          <w:sz w:val="28"/>
          <w:szCs w:val="28"/>
          <w:rtl/>
          <w:lang w:bidi="ar-DZ"/>
        </w:rPr>
        <w:t>الافاق المستقبلية لتطوير البحث العلمي الجامعي</w:t>
      </w:r>
    </w:p>
    <w:p w:rsidR="008F2A3C" w:rsidRPr="008F2A3C" w:rsidRDefault="002E73E1" w:rsidP="002E73E1">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001460E8">
        <w:rPr>
          <w:rFonts w:ascii="Simplified Arabic" w:hAnsi="Simplified Arabic" w:cs="Simplified Arabic" w:hint="cs"/>
          <w:sz w:val="28"/>
          <w:szCs w:val="28"/>
          <w:rtl/>
          <w:lang w:bidi="ar-DZ"/>
        </w:rPr>
        <w:t xml:space="preserve">   يعتبر البحث العلمي حجر الأساس في بناء منظومة عالية الجودة وكذا في بناء مجتمع المعرفة وتعزيز التنمية المستدامة</w:t>
      </w:r>
      <w:r>
        <w:rPr>
          <w:rFonts w:ascii="Simplified Arabic" w:hAnsi="Simplified Arabic" w:cs="Simplified Arabic" w:hint="cs"/>
          <w:sz w:val="28"/>
          <w:szCs w:val="28"/>
          <w:rtl/>
          <w:lang w:bidi="ar-DZ"/>
        </w:rPr>
        <w:t>،</w:t>
      </w:r>
      <w:r w:rsidR="001460E8">
        <w:rPr>
          <w:rFonts w:ascii="Simplified Arabic" w:hAnsi="Simplified Arabic" w:cs="Simplified Arabic" w:hint="cs"/>
          <w:sz w:val="28"/>
          <w:szCs w:val="28"/>
          <w:rtl/>
          <w:lang w:bidi="ar-DZ"/>
        </w:rPr>
        <w:t xml:space="preserve"> اذ يمثل </w:t>
      </w:r>
      <w:r w:rsidR="00AE6411">
        <w:rPr>
          <w:rFonts w:ascii="Simplified Arabic" w:hAnsi="Simplified Arabic" w:cs="Simplified Arabic" w:hint="cs"/>
          <w:sz w:val="28"/>
          <w:szCs w:val="28"/>
          <w:rtl/>
          <w:lang w:bidi="ar-DZ"/>
        </w:rPr>
        <w:t>أحد</w:t>
      </w:r>
      <w:r w:rsidR="001460E8">
        <w:rPr>
          <w:rFonts w:ascii="Simplified Arabic" w:hAnsi="Simplified Arabic" w:cs="Simplified Arabic" w:hint="cs"/>
          <w:sz w:val="28"/>
          <w:szCs w:val="28"/>
          <w:rtl/>
          <w:lang w:bidi="ar-DZ"/>
        </w:rPr>
        <w:t xml:space="preserve"> اهم و</w:t>
      </w:r>
      <w:r w:rsidR="00AE6411">
        <w:rPr>
          <w:rFonts w:ascii="Simplified Arabic" w:hAnsi="Simplified Arabic" w:cs="Simplified Arabic" w:hint="cs"/>
          <w:sz w:val="28"/>
          <w:szCs w:val="28"/>
          <w:rtl/>
          <w:lang w:bidi="ar-DZ"/>
        </w:rPr>
        <w:t>ظائف الجامعة الى جانب التعليم و</w:t>
      </w:r>
      <w:r w:rsidR="001460E8">
        <w:rPr>
          <w:rFonts w:ascii="Simplified Arabic" w:hAnsi="Simplified Arabic" w:cs="Simplified Arabic" w:hint="cs"/>
          <w:sz w:val="28"/>
          <w:szCs w:val="28"/>
          <w:rtl/>
          <w:lang w:bidi="ar-DZ"/>
        </w:rPr>
        <w:t>خدمة المجتمع</w:t>
      </w:r>
      <w:r>
        <w:rPr>
          <w:rFonts w:ascii="Simplified Arabic" w:hAnsi="Simplified Arabic" w:cs="Simplified Arabic" w:hint="cs"/>
          <w:sz w:val="28"/>
          <w:szCs w:val="28"/>
          <w:rtl/>
          <w:lang w:bidi="ar-DZ"/>
        </w:rPr>
        <w:t>،</w:t>
      </w:r>
      <w:r w:rsidR="001460E8">
        <w:rPr>
          <w:rFonts w:ascii="Simplified Arabic" w:hAnsi="Simplified Arabic" w:cs="Simplified Arabic" w:hint="cs"/>
          <w:sz w:val="28"/>
          <w:szCs w:val="28"/>
          <w:rtl/>
          <w:lang w:bidi="ar-DZ"/>
        </w:rPr>
        <w:t xml:space="preserve"> </w:t>
      </w:r>
      <w:r w:rsidR="00AE6411">
        <w:rPr>
          <w:rFonts w:ascii="Simplified Arabic" w:hAnsi="Simplified Arabic" w:cs="Simplified Arabic" w:hint="cs"/>
          <w:sz w:val="28"/>
          <w:szCs w:val="28"/>
          <w:rtl/>
          <w:lang w:bidi="ar-DZ"/>
        </w:rPr>
        <w:t>فبعد التحولات المتسارعة التي يشهدها العالم في مجالات التكنلوجيا والاقتصاد والمعرفة</w:t>
      </w:r>
      <w:r w:rsidR="00DB0C6F">
        <w:rPr>
          <w:rFonts w:ascii="Simplified Arabic" w:hAnsi="Simplified Arabic" w:cs="Simplified Arabic" w:hint="cs"/>
          <w:sz w:val="28"/>
          <w:szCs w:val="28"/>
          <w:rtl/>
          <w:lang w:bidi="ar-DZ"/>
        </w:rPr>
        <w:t>،</w:t>
      </w:r>
      <w:r w:rsidR="00AE6411">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فقد</w:t>
      </w:r>
      <w:r w:rsidR="00AE6411">
        <w:rPr>
          <w:rFonts w:ascii="Simplified Arabic" w:hAnsi="Simplified Arabic" w:cs="Simplified Arabic" w:hint="cs"/>
          <w:sz w:val="28"/>
          <w:szCs w:val="28"/>
          <w:rtl/>
          <w:lang w:bidi="ar-DZ"/>
        </w:rPr>
        <w:t xml:space="preserve"> أصبح من الضروري إعادة النظر في واقع البحث العلمي الجامعي واستكشاف التحديات التي تعترض سبيله والافاق المستقبلية التي بإمكانها فتح افاق جديدة للإبداع والابتكار</w:t>
      </w:r>
      <w:r>
        <w:rPr>
          <w:rFonts w:ascii="Simplified Arabic" w:hAnsi="Simplified Arabic" w:cs="Simplified Arabic" w:hint="cs"/>
          <w:sz w:val="28"/>
          <w:szCs w:val="28"/>
          <w:rtl/>
          <w:lang w:bidi="ar-DZ"/>
        </w:rPr>
        <w:t>.</w:t>
      </w:r>
    </w:p>
    <w:p w:rsidR="003E0E9C" w:rsidRDefault="003E0E9C" w:rsidP="00593D4C">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المطلب </w:t>
      </w:r>
      <w:r w:rsidR="002E73E1">
        <w:rPr>
          <w:rFonts w:ascii="Simplified Arabic" w:hAnsi="Simplified Arabic" w:cs="Simplified Arabic" w:hint="cs"/>
          <w:b/>
          <w:bCs/>
          <w:sz w:val="28"/>
          <w:szCs w:val="28"/>
          <w:rtl/>
          <w:lang w:bidi="ar-DZ"/>
        </w:rPr>
        <w:t>الأول:</w:t>
      </w:r>
      <w:r w:rsidR="00593D4C">
        <w:rPr>
          <w:rFonts w:ascii="Simplified Arabic" w:hAnsi="Simplified Arabic" w:cs="Simplified Arabic" w:hint="cs"/>
          <w:b/>
          <w:bCs/>
          <w:sz w:val="28"/>
          <w:szCs w:val="28"/>
          <w:rtl/>
          <w:lang w:bidi="ar-DZ"/>
        </w:rPr>
        <w:t xml:space="preserve"> أبرز التحديات التي تواجه البحث العلمي في الجامعات الجزائرية </w:t>
      </w:r>
    </w:p>
    <w:p w:rsidR="00614D2E" w:rsidRDefault="00614D2E" w:rsidP="0014286A">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614D2E">
        <w:rPr>
          <w:rFonts w:ascii="Simplified Arabic" w:hAnsi="Simplified Arabic" w:cs="Simplified Arabic" w:hint="cs"/>
          <w:sz w:val="28"/>
          <w:szCs w:val="28"/>
          <w:rtl/>
          <w:lang w:bidi="ar-DZ"/>
        </w:rPr>
        <w:t xml:space="preserve">رغم </w:t>
      </w:r>
      <w:r>
        <w:rPr>
          <w:rFonts w:ascii="Simplified Arabic" w:hAnsi="Simplified Arabic" w:cs="Simplified Arabic" w:hint="cs"/>
          <w:sz w:val="28"/>
          <w:szCs w:val="28"/>
          <w:rtl/>
          <w:lang w:bidi="ar-DZ"/>
        </w:rPr>
        <w:t>الإنجازات العديدة التي حققها البحث العلمي في العديد من مؤسسات التعليم العالي</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غير ان البحث العلمي لا يزال اليوم يواجه صراعات كثيرة متعلقة بعدة جوانب كالجانب المرتبط بالتمو</w:t>
      </w:r>
      <w:r w:rsidR="0014286A">
        <w:rPr>
          <w:rFonts w:ascii="Simplified Arabic" w:hAnsi="Simplified Arabic" w:cs="Simplified Arabic" w:hint="cs"/>
          <w:sz w:val="28"/>
          <w:szCs w:val="28"/>
          <w:rtl/>
          <w:lang w:bidi="ar-DZ"/>
        </w:rPr>
        <w:t>يل وأيضا ما يرتبط بالبنية التحتية</w:t>
      </w:r>
      <w:r w:rsidR="00DB0C6F">
        <w:rPr>
          <w:rFonts w:ascii="Simplified Arabic" w:hAnsi="Simplified Arabic" w:cs="Simplified Arabic" w:hint="cs"/>
          <w:sz w:val="28"/>
          <w:szCs w:val="28"/>
          <w:rtl/>
          <w:lang w:bidi="ar-DZ"/>
        </w:rPr>
        <w:t>،</w:t>
      </w:r>
      <w:r w:rsidR="0014286A">
        <w:rPr>
          <w:rFonts w:ascii="Simplified Arabic" w:hAnsi="Simplified Arabic" w:cs="Simplified Arabic" w:hint="cs"/>
          <w:sz w:val="28"/>
          <w:szCs w:val="28"/>
          <w:rtl/>
          <w:lang w:bidi="ar-DZ"/>
        </w:rPr>
        <w:t xml:space="preserve"> إضافة الى ضعف او غياب جزئي فيما يخص مسالة التنسيق بين الجامعات ومراكز البحث</w:t>
      </w:r>
      <w:r w:rsidR="00DB0C6F">
        <w:rPr>
          <w:rFonts w:ascii="Simplified Arabic" w:hAnsi="Simplified Arabic" w:cs="Simplified Arabic" w:hint="cs"/>
          <w:sz w:val="28"/>
          <w:szCs w:val="28"/>
          <w:rtl/>
          <w:lang w:bidi="ar-DZ"/>
        </w:rPr>
        <w:t>.</w:t>
      </w:r>
      <w:r w:rsidR="0014286A">
        <w:rPr>
          <w:rFonts w:ascii="Simplified Arabic" w:hAnsi="Simplified Arabic" w:cs="Simplified Arabic" w:hint="cs"/>
          <w:sz w:val="28"/>
          <w:szCs w:val="28"/>
          <w:rtl/>
          <w:lang w:bidi="ar-DZ"/>
        </w:rPr>
        <w:t xml:space="preserve"> </w:t>
      </w:r>
    </w:p>
    <w:p w:rsidR="0074530F" w:rsidRDefault="00962683" w:rsidP="0074530F">
      <w:pPr>
        <w:bidi/>
        <w:spacing w:line="276" w:lineRule="auto"/>
        <w:jc w:val="both"/>
        <w:rPr>
          <w:rFonts w:ascii="Simplified Arabic" w:hAnsi="Simplified Arabic" w:cs="Simplified Arabic"/>
          <w:b/>
          <w:bCs/>
          <w:sz w:val="28"/>
          <w:szCs w:val="28"/>
          <w:lang w:bidi="ar-DZ"/>
        </w:rPr>
      </w:pPr>
      <w:r w:rsidRPr="00962683">
        <w:rPr>
          <w:rFonts w:ascii="Simplified Arabic" w:hAnsi="Simplified Arabic" w:cs="Simplified Arabic" w:hint="cs"/>
          <w:b/>
          <w:bCs/>
          <w:sz w:val="28"/>
          <w:szCs w:val="28"/>
          <w:rtl/>
          <w:lang w:bidi="ar-DZ"/>
        </w:rPr>
        <w:t xml:space="preserve">الفرع </w:t>
      </w:r>
      <w:r w:rsidR="002E73E1" w:rsidRPr="00962683">
        <w:rPr>
          <w:rFonts w:ascii="Simplified Arabic" w:hAnsi="Simplified Arabic" w:cs="Simplified Arabic" w:hint="cs"/>
          <w:b/>
          <w:bCs/>
          <w:sz w:val="28"/>
          <w:szCs w:val="28"/>
          <w:rtl/>
          <w:lang w:bidi="ar-DZ"/>
        </w:rPr>
        <w:t>الأول</w:t>
      </w:r>
      <w:r w:rsidR="002E73E1">
        <w:rPr>
          <w:rFonts w:ascii="Simplified Arabic" w:hAnsi="Simplified Arabic" w:cs="Simplified Arabic" w:hint="cs"/>
          <w:b/>
          <w:bCs/>
          <w:sz w:val="28"/>
          <w:szCs w:val="28"/>
          <w:rtl/>
          <w:lang w:bidi="ar-DZ"/>
        </w:rPr>
        <w:t>:</w:t>
      </w:r>
      <w:r w:rsidR="005B33BC">
        <w:rPr>
          <w:rFonts w:ascii="Simplified Arabic" w:hAnsi="Simplified Arabic" w:cs="Simplified Arabic" w:hint="cs"/>
          <w:b/>
          <w:bCs/>
          <w:sz w:val="28"/>
          <w:szCs w:val="28"/>
          <w:rtl/>
          <w:lang w:bidi="ar-DZ"/>
        </w:rPr>
        <w:t xml:space="preserve"> ضعف التمويل والموارد اللوجستية</w:t>
      </w:r>
    </w:p>
    <w:p w:rsidR="0074530F" w:rsidRDefault="0074530F" w:rsidP="0074530F">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00DB0C6F">
        <w:rPr>
          <w:rFonts w:ascii="Simplified Arabic" w:hAnsi="Simplified Arabic" w:cs="Simplified Arabic" w:hint="cs"/>
          <w:sz w:val="28"/>
          <w:szCs w:val="28"/>
          <w:rtl/>
          <w:lang w:bidi="ar-DZ"/>
        </w:rPr>
        <w:t xml:space="preserve">  </w:t>
      </w:r>
      <w:r>
        <w:rPr>
          <w:rFonts w:ascii="Simplified Arabic" w:hAnsi="Simplified Arabic" w:cs="Simplified Arabic" w:hint="cs"/>
          <w:sz w:val="28"/>
          <w:szCs w:val="28"/>
          <w:rtl/>
          <w:lang w:bidi="ar-DZ"/>
        </w:rPr>
        <w:t xml:space="preserve"> </w:t>
      </w:r>
      <w:r w:rsidRPr="0074530F">
        <w:rPr>
          <w:rFonts w:ascii="Simplified Arabic" w:hAnsi="Simplified Arabic" w:cs="Simplified Arabic" w:hint="cs"/>
          <w:sz w:val="28"/>
          <w:szCs w:val="28"/>
          <w:rtl/>
          <w:lang w:bidi="ar-DZ"/>
        </w:rPr>
        <w:t xml:space="preserve">لا </w:t>
      </w:r>
      <w:r>
        <w:rPr>
          <w:rFonts w:ascii="Simplified Arabic" w:hAnsi="Simplified Arabic" w:cs="Simplified Arabic" w:hint="cs"/>
          <w:sz w:val="28"/>
          <w:szCs w:val="28"/>
          <w:rtl/>
          <w:lang w:bidi="ar-DZ"/>
        </w:rPr>
        <w:t>تجد معظم الجامعات ميزانية كافية لتمويل البحوث العلمية التي يمكن ان تنهض بها سواء كانت هذه الجامعات في الدول المتقدمة ام كانت في الدول المتخلفة</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ويفسر ذلك ان رواتب أعضاء التدريس والموظفين بها تلتهم النسبة الأكبر مما يخصص للجامعات من أموال</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وتبلغ في المتوسط حوالي 80 بالمئة او أكثر ويطلب من النسبة الصغيرة المتبقية ان تغطي كافة الانفاق الأخرى مما ينعكس سلبا على كل شيء</w:t>
      </w:r>
      <w:r w:rsidR="00DB0C6F">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AA1BDA" w:rsidRPr="00DB0C6F" w:rsidRDefault="0074530F" w:rsidP="00DB0C6F">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ان الجزائر تسعى جاهدة من اجل توفير الإمكانات الضرورية للتجهيز والتسيير والتكوين ويبرز هذا في المبالغ الهامة التي تخصصها في ميزانياتها السنوية والتكميلية</w:t>
      </w:r>
      <w:r w:rsidR="00DB0C6F">
        <w:rPr>
          <w:rFonts w:ascii="Simplified Arabic" w:hAnsi="Simplified Arabic" w:cs="Simplified Arabic" w:hint="cs"/>
          <w:sz w:val="28"/>
          <w:szCs w:val="28"/>
          <w:rtl/>
          <w:lang w:bidi="ar-DZ"/>
        </w:rPr>
        <w:t>.</w:t>
      </w:r>
      <w:r>
        <w:rPr>
          <w:rStyle w:val="Appelnotedebasdep"/>
          <w:rFonts w:ascii="Simplified Arabic" w:hAnsi="Simplified Arabic" w:cs="Simplified Arabic"/>
          <w:sz w:val="28"/>
          <w:szCs w:val="28"/>
          <w:rtl/>
          <w:lang w:bidi="ar-DZ"/>
        </w:rPr>
        <w:footnoteReference w:id="7"/>
      </w:r>
      <w:r>
        <w:rPr>
          <w:rFonts w:ascii="Simplified Arabic" w:hAnsi="Simplified Arabic" w:cs="Simplified Arabic" w:hint="cs"/>
          <w:sz w:val="28"/>
          <w:szCs w:val="28"/>
          <w:rtl/>
          <w:lang w:bidi="ar-DZ"/>
        </w:rPr>
        <w:t xml:space="preserve"> </w:t>
      </w:r>
    </w:p>
    <w:p w:rsidR="00962683" w:rsidRDefault="00962683" w:rsidP="00AA1BDA">
      <w:pPr>
        <w:bidi/>
        <w:spacing w:line="276" w:lineRule="auto"/>
        <w:jc w:val="both"/>
        <w:rPr>
          <w:rFonts w:ascii="Simplified Arabic" w:hAnsi="Simplified Arabic" w:cs="Simplified Arabic"/>
          <w:b/>
          <w:bCs/>
          <w:sz w:val="28"/>
          <w:szCs w:val="28"/>
          <w:rtl/>
          <w:lang w:bidi="ar-DZ"/>
        </w:rPr>
      </w:pPr>
      <w:r w:rsidRPr="00962683">
        <w:rPr>
          <w:rFonts w:ascii="Simplified Arabic" w:hAnsi="Simplified Arabic" w:cs="Simplified Arabic" w:hint="cs"/>
          <w:b/>
          <w:bCs/>
          <w:sz w:val="28"/>
          <w:szCs w:val="28"/>
          <w:rtl/>
          <w:lang w:bidi="ar-DZ"/>
        </w:rPr>
        <w:lastRenderedPageBreak/>
        <w:t xml:space="preserve">الفرع </w:t>
      </w:r>
      <w:r w:rsidR="002E73E1" w:rsidRPr="00962683">
        <w:rPr>
          <w:rFonts w:ascii="Simplified Arabic" w:hAnsi="Simplified Arabic" w:cs="Simplified Arabic" w:hint="cs"/>
          <w:b/>
          <w:bCs/>
          <w:sz w:val="28"/>
          <w:szCs w:val="28"/>
          <w:rtl/>
          <w:lang w:bidi="ar-DZ"/>
        </w:rPr>
        <w:t>الثاني</w:t>
      </w:r>
      <w:r w:rsidR="002E73E1">
        <w:rPr>
          <w:rFonts w:ascii="Simplified Arabic" w:hAnsi="Simplified Arabic" w:cs="Simplified Arabic" w:hint="cs"/>
          <w:b/>
          <w:bCs/>
          <w:sz w:val="28"/>
          <w:szCs w:val="28"/>
          <w:rtl/>
          <w:lang w:bidi="ar-DZ"/>
        </w:rPr>
        <w:t>:</w:t>
      </w:r>
      <w:r w:rsidR="005B33BC">
        <w:rPr>
          <w:rFonts w:ascii="Simplified Arabic" w:hAnsi="Simplified Arabic" w:cs="Simplified Arabic" w:hint="cs"/>
          <w:b/>
          <w:bCs/>
          <w:sz w:val="28"/>
          <w:szCs w:val="28"/>
          <w:rtl/>
          <w:lang w:bidi="ar-DZ"/>
        </w:rPr>
        <w:t xml:space="preserve"> غياب </w:t>
      </w:r>
      <w:r w:rsidR="00AA1BDA">
        <w:rPr>
          <w:rFonts w:ascii="Simplified Arabic" w:hAnsi="Simplified Arabic" w:cs="Simplified Arabic" w:hint="cs"/>
          <w:b/>
          <w:bCs/>
          <w:sz w:val="28"/>
          <w:szCs w:val="28"/>
          <w:rtl/>
          <w:lang w:bidi="ar-DZ"/>
        </w:rPr>
        <w:t xml:space="preserve">السياسات والاستراتجيات العلمية الواضحة </w:t>
      </w:r>
    </w:p>
    <w:p w:rsidR="00AA1BDA" w:rsidRPr="00811C78" w:rsidRDefault="00AA1BDA" w:rsidP="00FA7B2A">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AA1BDA">
        <w:rPr>
          <w:rFonts w:ascii="Simplified Arabic" w:hAnsi="Simplified Arabic" w:cs="Simplified Arabic" w:hint="cs"/>
          <w:sz w:val="28"/>
          <w:szCs w:val="28"/>
          <w:rtl/>
          <w:lang w:bidi="ar-DZ"/>
        </w:rPr>
        <w:t xml:space="preserve">اذ تفتقر </w:t>
      </w:r>
      <w:r>
        <w:rPr>
          <w:rFonts w:ascii="Simplified Arabic" w:hAnsi="Simplified Arabic" w:cs="Simplified Arabic" w:hint="cs"/>
          <w:sz w:val="28"/>
          <w:szCs w:val="28"/>
          <w:rtl/>
          <w:lang w:bidi="ar-DZ"/>
        </w:rPr>
        <w:t xml:space="preserve">معظم الدول العربية </w:t>
      </w:r>
      <w:r w:rsidR="005A77BA">
        <w:rPr>
          <w:rFonts w:ascii="Simplified Arabic" w:hAnsi="Simplified Arabic" w:cs="Simplified Arabic" w:hint="cs"/>
          <w:sz w:val="28"/>
          <w:szCs w:val="28"/>
          <w:rtl/>
          <w:lang w:bidi="ar-DZ"/>
        </w:rPr>
        <w:t>الى سياسات واضحة للبحث العلمي و</w:t>
      </w:r>
      <w:r>
        <w:rPr>
          <w:rFonts w:ascii="Simplified Arabic" w:hAnsi="Simplified Arabic" w:cs="Simplified Arabic" w:hint="cs"/>
          <w:sz w:val="28"/>
          <w:szCs w:val="28"/>
          <w:rtl/>
          <w:lang w:bidi="ar-DZ"/>
        </w:rPr>
        <w:t xml:space="preserve">التي تتضمن تحديد الأهداف </w:t>
      </w:r>
      <w:r w:rsidR="005A77BA">
        <w:rPr>
          <w:rFonts w:ascii="Simplified Arabic" w:hAnsi="Simplified Arabic" w:cs="Simplified Arabic" w:hint="cs"/>
          <w:sz w:val="28"/>
          <w:szCs w:val="28"/>
          <w:rtl/>
          <w:lang w:bidi="ar-DZ"/>
        </w:rPr>
        <w:t>والأولويات والمراكز البحثية اللازمة وتوفير الإمكانيات المادية الضرورية</w:t>
      </w:r>
      <w:r w:rsidR="00FA7B2A">
        <w:rPr>
          <w:rFonts w:ascii="Simplified Arabic" w:hAnsi="Simplified Arabic" w:cs="Simplified Arabic" w:hint="cs"/>
          <w:sz w:val="28"/>
          <w:szCs w:val="28"/>
          <w:rtl/>
          <w:lang w:bidi="ar-DZ"/>
        </w:rPr>
        <w:t>،</w:t>
      </w:r>
      <w:r w:rsidR="005A77BA">
        <w:rPr>
          <w:rFonts w:ascii="Simplified Arabic" w:hAnsi="Simplified Arabic" w:cs="Simplified Arabic" w:hint="cs"/>
          <w:sz w:val="28"/>
          <w:szCs w:val="28"/>
          <w:rtl/>
          <w:lang w:bidi="ar-DZ"/>
        </w:rPr>
        <w:t xml:space="preserve"> فالانفاق على البحث العلمي مرتبط بوجهات النظر في الوزارات المختلفة فمن الممكن ان توضع خطة للبحث العلمي في وزارة معينة وبمجرد تغيير الوزارة تصبح الخطة كان لم تكن وهو ما يظهره عدم وجود خطط استراتيجية في مجالات الحياة كافة</w:t>
      </w:r>
      <w:r w:rsidR="00FA7B2A">
        <w:rPr>
          <w:rFonts w:ascii="Simplified Arabic" w:hAnsi="Simplified Arabic" w:cs="Simplified Arabic" w:hint="cs"/>
          <w:sz w:val="28"/>
          <w:szCs w:val="28"/>
          <w:rtl/>
          <w:lang w:bidi="ar-DZ"/>
        </w:rPr>
        <w:t>،</w:t>
      </w:r>
      <w:r w:rsidR="005A77BA">
        <w:rPr>
          <w:rFonts w:ascii="Simplified Arabic" w:hAnsi="Simplified Arabic" w:cs="Simplified Arabic" w:hint="cs"/>
          <w:sz w:val="28"/>
          <w:szCs w:val="28"/>
          <w:rtl/>
          <w:lang w:bidi="ar-DZ"/>
        </w:rPr>
        <w:t xml:space="preserve"> فكثيرا ما يتوقف البحث في مجال معين عند تغير الأشخاص لمجرد ان هذا المجال من البحث لا يروق لهم او هو في نظرهم غير مجد</w:t>
      </w:r>
      <w:r w:rsidR="00FA7B2A">
        <w:rPr>
          <w:rFonts w:ascii="Simplified Arabic" w:hAnsi="Simplified Arabic" w:cs="Simplified Arabic" w:hint="cs"/>
          <w:sz w:val="28"/>
          <w:szCs w:val="28"/>
          <w:rtl/>
          <w:lang w:bidi="ar-DZ"/>
        </w:rPr>
        <w:t>،</w:t>
      </w:r>
      <w:r w:rsidR="005A77BA">
        <w:rPr>
          <w:rFonts w:ascii="Simplified Arabic" w:hAnsi="Simplified Arabic" w:cs="Simplified Arabic" w:hint="cs"/>
          <w:sz w:val="28"/>
          <w:szCs w:val="28"/>
          <w:rtl/>
          <w:lang w:bidi="ar-DZ"/>
        </w:rPr>
        <w:t xml:space="preserve"> وهي نكبة كبرى يعاني منها البحث العلمي</w:t>
      </w:r>
      <w:r w:rsidR="00FA7B2A">
        <w:rPr>
          <w:rFonts w:ascii="Simplified Arabic" w:hAnsi="Simplified Arabic" w:cs="Simplified Arabic" w:hint="cs"/>
          <w:sz w:val="28"/>
          <w:szCs w:val="28"/>
          <w:rtl/>
          <w:lang w:bidi="ar-DZ"/>
        </w:rPr>
        <w:t>،</w:t>
      </w:r>
      <w:r w:rsidR="005A77BA">
        <w:rPr>
          <w:rFonts w:ascii="Simplified Arabic" w:hAnsi="Simplified Arabic" w:cs="Simplified Arabic" w:hint="cs"/>
          <w:sz w:val="28"/>
          <w:szCs w:val="28"/>
          <w:rtl/>
          <w:lang w:bidi="ar-DZ"/>
        </w:rPr>
        <w:t xml:space="preserve"> فارتباط البحث و التطوير بالأشخاص وليس بسياسات استراتيجية وخطط استراتيجية كما يحدث في الغرب من اسوء المعوقات التي قد ترجع بالبحث العلمي الى نقطة الصفر مع كل تغيير في </w:t>
      </w:r>
      <w:r w:rsidR="00FA7B2A">
        <w:rPr>
          <w:rFonts w:ascii="Simplified Arabic" w:hAnsi="Simplified Arabic" w:cs="Simplified Arabic" w:hint="cs"/>
          <w:sz w:val="28"/>
          <w:szCs w:val="28"/>
          <w:rtl/>
          <w:lang w:bidi="ar-DZ"/>
        </w:rPr>
        <w:t>الأشخاص.</w:t>
      </w:r>
      <w:r w:rsidR="005A77BA">
        <w:rPr>
          <w:rStyle w:val="Appelnotedebasdep"/>
          <w:rFonts w:ascii="Simplified Arabic" w:hAnsi="Simplified Arabic" w:cs="Simplified Arabic"/>
          <w:sz w:val="28"/>
          <w:szCs w:val="28"/>
          <w:rtl/>
          <w:lang w:bidi="ar-DZ"/>
        </w:rPr>
        <w:footnoteReference w:id="8"/>
      </w:r>
      <w:r w:rsidR="005A77BA">
        <w:rPr>
          <w:rFonts w:ascii="Simplified Arabic" w:hAnsi="Simplified Arabic" w:cs="Simplified Arabic" w:hint="cs"/>
          <w:sz w:val="28"/>
          <w:szCs w:val="28"/>
          <w:rtl/>
          <w:lang w:bidi="ar-DZ"/>
        </w:rPr>
        <w:t xml:space="preserve"> </w:t>
      </w:r>
    </w:p>
    <w:p w:rsidR="005B33BC" w:rsidRDefault="005B33BC" w:rsidP="00811C78">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t xml:space="preserve">الفرع </w:t>
      </w:r>
      <w:r w:rsidR="002E73E1">
        <w:rPr>
          <w:rFonts w:ascii="Simplified Arabic" w:hAnsi="Simplified Arabic" w:cs="Simplified Arabic" w:hint="cs"/>
          <w:b/>
          <w:bCs/>
          <w:sz w:val="28"/>
          <w:szCs w:val="28"/>
          <w:rtl/>
          <w:lang w:bidi="ar-DZ"/>
        </w:rPr>
        <w:t>الثالث:</w:t>
      </w:r>
      <w:r>
        <w:rPr>
          <w:rFonts w:ascii="Simplified Arabic" w:hAnsi="Simplified Arabic" w:cs="Simplified Arabic" w:hint="cs"/>
          <w:b/>
          <w:bCs/>
          <w:sz w:val="28"/>
          <w:szCs w:val="28"/>
          <w:rtl/>
          <w:lang w:bidi="ar-DZ"/>
        </w:rPr>
        <w:t xml:space="preserve"> </w:t>
      </w:r>
      <w:r w:rsidR="00811C78">
        <w:rPr>
          <w:rFonts w:ascii="Simplified Arabic" w:hAnsi="Simplified Arabic" w:cs="Simplified Arabic" w:hint="cs"/>
          <w:b/>
          <w:bCs/>
          <w:sz w:val="28"/>
          <w:szCs w:val="28"/>
          <w:rtl/>
          <w:lang w:bidi="ar-DZ"/>
        </w:rPr>
        <w:t>نقص المراجع العلمية الحديثة</w:t>
      </w:r>
    </w:p>
    <w:p w:rsidR="00811C78" w:rsidRPr="00AC7F79" w:rsidRDefault="00811C78" w:rsidP="00E7774B">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811C78">
        <w:rPr>
          <w:rFonts w:ascii="Simplified Arabic" w:hAnsi="Simplified Arabic" w:cs="Simplified Arabic" w:hint="cs"/>
          <w:sz w:val="28"/>
          <w:szCs w:val="28"/>
          <w:rtl/>
          <w:lang w:bidi="ar-DZ"/>
        </w:rPr>
        <w:t xml:space="preserve">ما يمكن ملاحظته حول واقع البحث العلمي </w:t>
      </w:r>
      <w:r>
        <w:rPr>
          <w:rFonts w:ascii="Simplified Arabic" w:hAnsi="Simplified Arabic" w:cs="Simplified Arabic" w:hint="cs"/>
          <w:sz w:val="28"/>
          <w:szCs w:val="28"/>
          <w:rtl/>
          <w:lang w:bidi="ar-DZ"/>
        </w:rPr>
        <w:t>فانه يكشف لنا الحجم الحقيقي لهذه العوائق وفي مقدمتها نقص المراجع العلمية الحديثة في المكتبات و صعوبة الحصول عليها</w:t>
      </w:r>
      <w:r w:rsidR="00E7774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فحصول الباحث على مرجع علمي في المكتبة يستغرق في بعض الأحيان وقت اكبر من مطالعة هذا المرجع بأكمله إضافة الى العوائق الإدارية من حيث صعوبة الحصول على رخصة المطالعة</w:t>
      </w:r>
      <w:r w:rsidR="00E7774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r w:rsidR="00E7774B">
        <w:rPr>
          <w:rFonts w:ascii="Simplified Arabic" w:hAnsi="Simplified Arabic" w:cs="Simplified Arabic" w:hint="cs"/>
          <w:sz w:val="28"/>
          <w:szCs w:val="28"/>
          <w:rtl/>
          <w:lang w:bidi="ar-DZ"/>
        </w:rPr>
        <w:t>ك</w:t>
      </w:r>
      <w:r>
        <w:rPr>
          <w:rFonts w:ascii="Simplified Arabic" w:hAnsi="Simplified Arabic" w:cs="Simplified Arabic" w:hint="cs"/>
          <w:sz w:val="28"/>
          <w:szCs w:val="28"/>
          <w:rtl/>
          <w:lang w:bidi="ar-DZ"/>
        </w:rPr>
        <w:t xml:space="preserve">ذلك نقص الإمكانيات و صعوبة الحصول على رقم الكتاب الذي يتم استخراجه من جهاز الكمبيوتر </w:t>
      </w:r>
      <w:r w:rsidR="00370626">
        <w:rPr>
          <w:rFonts w:ascii="Simplified Arabic" w:hAnsi="Simplified Arabic" w:cs="Simplified Arabic" w:hint="cs"/>
          <w:sz w:val="28"/>
          <w:szCs w:val="28"/>
          <w:rtl/>
          <w:lang w:bidi="ar-DZ"/>
        </w:rPr>
        <w:t>حيث يتم تخصيص جهاز او جهازين فقط لذلك الكم الهائل من الطلبة وعدم تخصيص جهاز خاص لطلبة ما بعد التدرج</w:t>
      </w:r>
      <w:r w:rsidR="00E7774B">
        <w:rPr>
          <w:rFonts w:ascii="Simplified Arabic" w:hAnsi="Simplified Arabic" w:cs="Simplified Arabic" w:hint="cs"/>
          <w:sz w:val="28"/>
          <w:szCs w:val="28"/>
          <w:rtl/>
          <w:lang w:bidi="ar-DZ"/>
        </w:rPr>
        <w:t>.</w:t>
      </w:r>
      <w:r w:rsidR="00370626">
        <w:rPr>
          <w:rStyle w:val="Appelnotedebasdep"/>
          <w:rFonts w:ascii="Simplified Arabic" w:hAnsi="Simplified Arabic" w:cs="Simplified Arabic"/>
          <w:sz w:val="28"/>
          <w:szCs w:val="28"/>
          <w:rtl/>
          <w:lang w:bidi="ar-DZ"/>
        </w:rPr>
        <w:footnoteReference w:id="9"/>
      </w:r>
    </w:p>
    <w:p w:rsidR="00AC7F79" w:rsidRDefault="003E0E9C" w:rsidP="00AC7F79">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b/>
          <w:bCs/>
          <w:sz w:val="28"/>
          <w:szCs w:val="28"/>
          <w:rtl/>
          <w:lang w:bidi="ar-DZ"/>
        </w:rPr>
        <w:t xml:space="preserve">المطلب </w:t>
      </w:r>
      <w:r w:rsidR="002E73E1">
        <w:rPr>
          <w:rFonts w:ascii="Simplified Arabic" w:hAnsi="Simplified Arabic" w:cs="Simplified Arabic" w:hint="cs"/>
          <w:b/>
          <w:bCs/>
          <w:sz w:val="28"/>
          <w:szCs w:val="28"/>
          <w:rtl/>
          <w:lang w:bidi="ar-DZ"/>
        </w:rPr>
        <w:t>الثاني:</w:t>
      </w:r>
      <w:r w:rsidR="00593D4C">
        <w:rPr>
          <w:rFonts w:ascii="Simplified Arabic" w:hAnsi="Simplified Arabic" w:cs="Simplified Arabic" w:hint="cs"/>
          <w:b/>
          <w:bCs/>
          <w:sz w:val="28"/>
          <w:szCs w:val="28"/>
          <w:rtl/>
          <w:lang w:bidi="ar-DZ"/>
        </w:rPr>
        <w:t xml:space="preserve"> سبل تعزيز فعالية البحث العلمي في الجامعات الجزائرية </w:t>
      </w:r>
      <w:r w:rsidR="00936AEC">
        <w:rPr>
          <w:rFonts w:ascii="Simplified Arabic" w:hAnsi="Simplified Arabic" w:cs="Simplified Arabic" w:hint="cs"/>
          <w:sz w:val="28"/>
          <w:szCs w:val="28"/>
          <w:rtl/>
          <w:lang w:bidi="ar-DZ"/>
        </w:rPr>
        <w:t xml:space="preserve">     </w:t>
      </w:r>
    </w:p>
    <w:p w:rsidR="00936AEC" w:rsidRPr="00AC7F79" w:rsidRDefault="00AC7F79" w:rsidP="00AC7F79">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sz w:val="28"/>
          <w:szCs w:val="28"/>
          <w:rtl/>
          <w:lang w:bidi="ar-DZ"/>
        </w:rPr>
        <w:t xml:space="preserve">      </w:t>
      </w:r>
      <w:r w:rsidR="00936AEC">
        <w:rPr>
          <w:rFonts w:ascii="Simplified Arabic" w:hAnsi="Simplified Arabic" w:cs="Simplified Arabic" w:hint="cs"/>
          <w:sz w:val="28"/>
          <w:szCs w:val="28"/>
          <w:rtl/>
          <w:lang w:bidi="ar-DZ"/>
        </w:rPr>
        <w:t xml:space="preserve">الجامعة الجزائرية تحتاج الى بحث علمي </w:t>
      </w:r>
      <w:r w:rsidR="00D15346">
        <w:rPr>
          <w:rFonts w:ascii="Simplified Arabic" w:hAnsi="Simplified Arabic" w:cs="Simplified Arabic" w:hint="cs"/>
          <w:sz w:val="28"/>
          <w:szCs w:val="28"/>
          <w:rtl/>
          <w:lang w:bidi="ar-DZ"/>
        </w:rPr>
        <w:t>فعال وجدي في سبيل تحقيق رؤية مستقبلية مشرقة</w:t>
      </w:r>
      <w:r w:rsidR="00E7774B">
        <w:rPr>
          <w:rFonts w:ascii="Simplified Arabic" w:hAnsi="Simplified Arabic" w:cs="Simplified Arabic" w:hint="cs"/>
          <w:sz w:val="28"/>
          <w:szCs w:val="28"/>
          <w:rtl/>
          <w:lang w:bidi="ar-DZ"/>
        </w:rPr>
        <w:t>،</w:t>
      </w:r>
      <w:r w:rsidR="00D15346">
        <w:rPr>
          <w:rFonts w:ascii="Simplified Arabic" w:hAnsi="Simplified Arabic" w:cs="Simplified Arabic" w:hint="cs"/>
          <w:sz w:val="28"/>
          <w:szCs w:val="28"/>
          <w:rtl/>
          <w:lang w:bidi="ar-DZ"/>
        </w:rPr>
        <w:t xml:space="preserve"> ومن اجل تحقيق ذلك لا بد من تطوير بيئة البحث العلمي إضافة الى تحفيز الباحثين وتفعيل سبل التعاون بين الجامعات ومراكز البحث وكذا الانفتاح على التجارب الدولية الرائدة بهدف النهوض بنهضة علمية حقيقية</w:t>
      </w:r>
      <w:r w:rsidR="00E7774B">
        <w:rPr>
          <w:rFonts w:ascii="Simplified Arabic" w:hAnsi="Simplified Arabic" w:cs="Simplified Arabic" w:hint="cs"/>
          <w:sz w:val="28"/>
          <w:szCs w:val="28"/>
          <w:rtl/>
          <w:lang w:bidi="ar-DZ"/>
        </w:rPr>
        <w:t>.</w:t>
      </w:r>
      <w:r w:rsidR="00D15346">
        <w:rPr>
          <w:rFonts w:ascii="Simplified Arabic" w:hAnsi="Simplified Arabic" w:cs="Simplified Arabic" w:hint="cs"/>
          <w:sz w:val="28"/>
          <w:szCs w:val="28"/>
          <w:rtl/>
          <w:lang w:bidi="ar-DZ"/>
        </w:rPr>
        <w:t xml:space="preserve">  </w:t>
      </w:r>
    </w:p>
    <w:p w:rsidR="00962683" w:rsidRDefault="00AC7F79" w:rsidP="00962683">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lastRenderedPageBreak/>
        <w:t>الفر</w:t>
      </w:r>
      <w:r w:rsidR="00962683" w:rsidRPr="00962683">
        <w:rPr>
          <w:rFonts w:ascii="Simplified Arabic" w:hAnsi="Simplified Arabic" w:cs="Simplified Arabic" w:hint="cs"/>
          <w:b/>
          <w:bCs/>
          <w:sz w:val="28"/>
          <w:szCs w:val="28"/>
          <w:rtl/>
          <w:lang w:bidi="ar-DZ"/>
        </w:rPr>
        <w:t xml:space="preserve">ع </w:t>
      </w:r>
      <w:r w:rsidRPr="00962683">
        <w:rPr>
          <w:rFonts w:ascii="Simplified Arabic" w:hAnsi="Simplified Arabic" w:cs="Simplified Arabic" w:hint="cs"/>
          <w:b/>
          <w:bCs/>
          <w:sz w:val="28"/>
          <w:szCs w:val="28"/>
          <w:rtl/>
          <w:lang w:bidi="ar-DZ"/>
        </w:rPr>
        <w:t>الأول</w:t>
      </w:r>
      <w:r>
        <w:rPr>
          <w:rFonts w:ascii="Simplified Arabic" w:hAnsi="Simplified Arabic" w:cs="Simplified Arabic" w:hint="cs"/>
          <w:b/>
          <w:bCs/>
          <w:sz w:val="28"/>
          <w:szCs w:val="28"/>
          <w:rtl/>
          <w:lang w:bidi="ar-DZ"/>
        </w:rPr>
        <w:t>:</w:t>
      </w:r>
      <w:r w:rsidR="007677BD">
        <w:rPr>
          <w:rFonts w:ascii="Simplified Arabic" w:hAnsi="Simplified Arabic" w:cs="Simplified Arabic" w:hint="cs"/>
          <w:b/>
          <w:bCs/>
          <w:sz w:val="28"/>
          <w:szCs w:val="28"/>
          <w:rtl/>
          <w:lang w:bidi="ar-DZ"/>
        </w:rPr>
        <w:t xml:space="preserve"> التخطيط الاستراتيجي </w:t>
      </w:r>
    </w:p>
    <w:p w:rsidR="004826BC" w:rsidRDefault="004826BC" w:rsidP="004826BC">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4826BC">
        <w:rPr>
          <w:rFonts w:ascii="Simplified Arabic" w:hAnsi="Simplified Arabic" w:cs="Simplified Arabic" w:hint="cs"/>
          <w:sz w:val="28"/>
          <w:szCs w:val="28"/>
          <w:rtl/>
          <w:lang w:bidi="ar-DZ"/>
        </w:rPr>
        <w:t>يعتبر التخطيط الاستراتيجي</w:t>
      </w:r>
      <w:r>
        <w:rPr>
          <w:rFonts w:ascii="Simplified Arabic" w:hAnsi="Simplified Arabic" w:cs="Simplified Arabic" w:hint="cs"/>
          <w:sz w:val="28"/>
          <w:szCs w:val="28"/>
          <w:rtl/>
          <w:lang w:bidi="ar-DZ"/>
        </w:rPr>
        <w:t xml:space="preserve"> أحد مقومات نجاح الجامعة حيث يساعد على حشد </w:t>
      </w:r>
      <w:r w:rsidR="007E52EC">
        <w:rPr>
          <w:rFonts w:ascii="Simplified Arabic" w:hAnsi="Simplified Arabic" w:cs="Simplified Arabic" w:hint="cs"/>
          <w:sz w:val="28"/>
          <w:szCs w:val="28"/>
          <w:rtl/>
          <w:lang w:bidi="ar-DZ"/>
        </w:rPr>
        <w:t>واستثمار كافة الطاقات البشرية والمالية و</w:t>
      </w:r>
      <w:r>
        <w:rPr>
          <w:rFonts w:ascii="Simplified Arabic" w:hAnsi="Simplified Arabic" w:cs="Simplified Arabic" w:hint="cs"/>
          <w:sz w:val="28"/>
          <w:szCs w:val="28"/>
          <w:rtl/>
          <w:lang w:bidi="ar-DZ"/>
        </w:rPr>
        <w:t xml:space="preserve">المادية وتوجيهها لتحقيق الأهداف من خلال خطة واضحة وقابلة للتنفيذ في </w:t>
      </w:r>
      <w:r w:rsidR="007E52EC">
        <w:rPr>
          <w:rFonts w:ascii="Simplified Arabic" w:hAnsi="Simplified Arabic" w:cs="Simplified Arabic" w:hint="cs"/>
          <w:sz w:val="28"/>
          <w:szCs w:val="28"/>
          <w:rtl/>
          <w:lang w:bidi="ar-DZ"/>
        </w:rPr>
        <w:t>إطار</w:t>
      </w:r>
      <w:r>
        <w:rPr>
          <w:rFonts w:ascii="Simplified Arabic" w:hAnsi="Simplified Arabic" w:cs="Simplified Arabic" w:hint="cs"/>
          <w:sz w:val="28"/>
          <w:szCs w:val="28"/>
          <w:rtl/>
          <w:lang w:bidi="ar-DZ"/>
        </w:rPr>
        <w:t xml:space="preserve"> زمني محدد من اجل تحسين مخرجاتها بما يتوافق مع معايير الجودة العالمية وبما يخدم خطط التنمية الشاملة ومتطلبات المجتمع الجزائري</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4826BC" w:rsidRDefault="004826BC" w:rsidP="004826BC">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ولنجاح تنفيذ هذه الاستراتيجية لا بد من المشاركة المستمرة لجميع الشركاء وأصحاب المصالح</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بالإضافة الى ضرورة وضع مؤشرات محددة وواضحة ومعايير مقارنة مرجعية للأداء المستهدف</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4826BC" w:rsidRPr="004826BC" w:rsidRDefault="004826BC" w:rsidP="004826BC">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فمن خلال ما سبق عرضه نجد ان هناك تعثر في تنفيذ الخطط التي تم وضعها في </w:t>
      </w:r>
      <w:r w:rsidR="007E52EC">
        <w:rPr>
          <w:rFonts w:ascii="Simplified Arabic" w:hAnsi="Simplified Arabic" w:cs="Simplified Arabic" w:hint="cs"/>
          <w:sz w:val="28"/>
          <w:szCs w:val="28"/>
          <w:rtl/>
          <w:lang w:bidi="ar-DZ"/>
        </w:rPr>
        <w:t>إطار</w:t>
      </w:r>
      <w:r>
        <w:rPr>
          <w:rFonts w:ascii="Simplified Arabic" w:hAnsi="Simplified Arabic" w:cs="Simplified Arabic" w:hint="cs"/>
          <w:sz w:val="28"/>
          <w:szCs w:val="28"/>
          <w:rtl/>
          <w:lang w:bidi="ar-DZ"/>
        </w:rPr>
        <w:t xml:space="preserve"> البرامج الوطنية للبحث العلمي في الآجال المحددة من جهة وعدم تنفيذ أخرى</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حيث تم تنفيذ 27 برنامج بحث وطني من </w:t>
      </w:r>
      <w:r w:rsidR="007E52EC">
        <w:rPr>
          <w:rFonts w:ascii="Simplified Arabic" w:hAnsi="Simplified Arabic" w:cs="Simplified Arabic" w:hint="cs"/>
          <w:sz w:val="28"/>
          <w:szCs w:val="28"/>
          <w:rtl/>
          <w:lang w:bidi="ar-DZ"/>
        </w:rPr>
        <w:t>أصل</w:t>
      </w:r>
      <w:r>
        <w:rPr>
          <w:rFonts w:ascii="Simplified Arabic" w:hAnsi="Simplified Arabic" w:cs="Simplified Arabic" w:hint="cs"/>
          <w:sz w:val="28"/>
          <w:szCs w:val="28"/>
          <w:rtl/>
          <w:lang w:bidi="ar-DZ"/>
        </w:rPr>
        <w:t xml:space="preserve"> 30 برنامج خلال المخطط الخماسي الأول</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r w:rsidR="00F728F1">
        <w:rPr>
          <w:rStyle w:val="Appelnotedebasdep"/>
          <w:rFonts w:ascii="Simplified Arabic" w:hAnsi="Simplified Arabic" w:cs="Simplified Arabic"/>
          <w:sz w:val="28"/>
          <w:szCs w:val="28"/>
          <w:rtl/>
          <w:lang w:bidi="ar-DZ"/>
        </w:rPr>
        <w:footnoteReference w:id="10"/>
      </w:r>
    </w:p>
    <w:p w:rsidR="00962683" w:rsidRDefault="00962683" w:rsidP="007677BD">
      <w:pPr>
        <w:bidi/>
        <w:spacing w:line="276" w:lineRule="auto"/>
        <w:jc w:val="both"/>
        <w:rPr>
          <w:rFonts w:ascii="Simplified Arabic" w:hAnsi="Simplified Arabic" w:cs="Simplified Arabic"/>
          <w:b/>
          <w:bCs/>
          <w:sz w:val="28"/>
          <w:szCs w:val="28"/>
          <w:rtl/>
          <w:lang w:bidi="ar-DZ"/>
        </w:rPr>
      </w:pPr>
      <w:r w:rsidRPr="00962683">
        <w:rPr>
          <w:rFonts w:ascii="Simplified Arabic" w:hAnsi="Simplified Arabic" w:cs="Simplified Arabic" w:hint="cs"/>
          <w:b/>
          <w:bCs/>
          <w:sz w:val="28"/>
          <w:szCs w:val="28"/>
          <w:rtl/>
          <w:lang w:bidi="ar-DZ"/>
        </w:rPr>
        <w:t xml:space="preserve">الفرع </w:t>
      </w:r>
      <w:r w:rsidR="00AC7F79" w:rsidRPr="00962683">
        <w:rPr>
          <w:rFonts w:ascii="Simplified Arabic" w:hAnsi="Simplified Arabic" w:cs="Simplified Arabic" w:hint="cs"/>
          <w:b/>
          <w:bCs/>
          <w:sz w:val="28"/>
          <w:szCs w:val="28"/>
          <w:rtl/>
          <w:lang w:bidi="ar-DZ"/>
        </w:rPr>
        <w:t>الثاني</w:t>
      </w:r>
      <w:r w:rsidR="00AC7F79">
        <w:rPr>
          <w:rFonts w:ascii="Simplified Arabic" w:hAnsi="Simplified Arabic" w:cs="Simplified Arabic" w:hint="cs"/>
          <w:b/>
          <w:bCs/>
          <w:sz w:val="28"/>
          <w:szCs w:val="28"/>
          <w:rtl/>
          <w:lang w:bidi="ar-DZ"/>
        </w:rPr>
        <w:t>:</w:t>
      </w:r>
      <w:r w:rsidR="007677BD">
        <w:rPr>
          <w:rFonts w:ascii="Simplified Arabic" w:hAnsi="Simplified Arabic" w:cs="Simplified Arabic" w:hint="cs"/>
          <w:b/>
          <w:bCs/>
          <w:sz w:val="28"/>
          <w:szCs w:val="28"/>
          <w:rtl/>
          <w:lang w:bidi="ar-DZ"/>
        </w:rPr>
        <w:t xml:space="preserve"> التشبيك والتعاون العلمي</w:t>
      </w:r>
    </w:p>
    <w:p w:rsidR="00EF4769" w:rsidRDefault="009B4197" w:rsidP="009B4197">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9B4197">
        <w:rPr>
          <w:rFonts w:ascii="Simplified Arabic" w:hAnsi="Simplified Arabic" w:cs="Simplified Arabic" w:hint="cs"/>
          <w:sz w:val="28"/>
          <w:szCs w:val="28"/>
          <w:rtl/>
          <w:lang w:bidi="ar-DZ"/>
        </w:rPr>
        <w:t xml:space="preserve">ان تطوير البحث العلمي </w:t>
      </w:r>
      <w:r>
        <w:rPr>
          <w:rFonts w:ascii="Simplified Arabic" w:hAnsi="Simplified Arabic" w:cs="Simplified Arabic" w:hint="cs"/>
          <w:sz w:val="28"/>
          <w:szCs w:val="28"/>
          <w:rtl/>
          <w:lang w:bidi="ar-DZ"/>
        </w:rPr>
        <w:t>وضمان جودته يتطلب إقامة شراكات واسعة وعقد اتفاقيات تعاون بين مؤسسات التعليم العالي على الصعيدين الوطني والدولي ومختلف مؤسسات البحث العلمي الأخرى للاستفادة من خبراتها ووضع سياسات واضحة لدعم التعاون بين القطاعات الصناعية والخدمية الحكومية والخاصة والتي تتيح فرصة التطبيق الميداني لبحوث الأساتذة</w:t>
      </w:r>
      <w:r w:rsidR="00785830">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بالإضافة الى تكامل دور أعضاء الفريق البحثي والجهات الداعمة والمستفيدة ما ينتج عنه جمع كافة الخبرات والإمكانيات المتاحة للمشروع البحثي في بوتقة واحدة مما يؤدي الى مخرجات عالية الجودة</w:t>
      </w:r>
      <w:r w:rsidR="00785830">
        <w:rPr>
          <w:rFonts w:ascii="Simplified Arabic" w:hAnsi="Simplified Arabic" w:cs="Simplified Arabic" w:hint="cs"/>
          <w:sz w:val="28"/>
          <w:szCs w:val="28"/>
          <w:rtl/>
          <w:lang w:bidi="ar-DZ"/>
        </w:rPr>
        <w:t>.</w:t>
      </w:r>
    </w:p>
    <w:p w:rsidR="009B4197" w:rsidRPr="009B4197" w:rsidRDefault="009B4197" w:rsidP="009B4197">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فمن خلال استقراء واقع هذا العنصر </w:t>
      </w:r>
      <w:r w:rsidR="00A503D9">
        <w:rPr>
          <w:rFonts w:ascii="Simplified Arabic" w:hAnsi="Simplified Arabic" w:cs="Simplified Arabic" w:hint="cs"/>
          <w:sz w:val="28"/>
          <w:szCs w:val="28"/>
          <w:rtl/>
          <w:lang w:bidi="ar-DZ"/>
        </w:rPr>
        <w:t>نجد ان هناك العديد من اتفاقيات التعاون العلمي المفعلة بين مختلف الجامعات والمخابر في الجزائر ومؤسسات علمية أخرى خاصة الأجنبية</w:t>
      </w:r>
      <w:r w:rsidR="00785830">
        <w:rPr>
          <w:rFonts w:ascii="Simplified Arabic" w:hAnsi="Simplified Arabic" w:cs="Simplified Arabic" w:hint="cs"/>
          <w:sz w:val="28"/>
          <w:szCs w:val="28"/>
          <w:rtl/>
          <w:lang w:bidi="ar-DZ"/>
        </w:rPr>
        <w:t>،</w:t>
      </w:r>
      <w:r w:rsidR="00A503D9">
        <w:rPr>
          <w:rFonts w:ascii="Simplified Arabic" w:hAnsi="Simplified Arabic" w:cs="Simplified Arabic" w:hint="cs"/>
          <w:sz w:val="28"/>
          <w:szCs w:val="28"/>
          <w:rtl/>
          <w:lang w:bidi="ar-DZ"/>
        </w:rPr>
        <w:t xml:space="preserve"> ويعتبر هذا مكسب لا بد ان يثمن ويستثمر بشكل فعال</w:t>
      </w:r>
      <w:r w:rsidR="00785830">
        <w:rPr>
          <w:rFonts w:ascii="Simplified Arabic" w:hAnsi="Simplified Arabic" w:cs="Simplified Arabic" w:hint="cs"/>
          <w:sz w:val="28"/>
          <w:szCs w:val="28"/>
          <w:rtl/>
          <w:lang w:bidi="ar-DZ"/>
        </w:rPr>
        <w:t>.</w:t>
      </w:r>
      <w:r w:rsidR="00494DE3">
        <w:rPr>
          <w:rStyle w:val="Appelnotedebasdep"/>
          <w:rFonts w:ascii="Simplified Arabic" w:hAnsi="Simplified Arabic" w:cs="Simplified Arabic"/>
          <w:sz w:val="28"/>
          <w:szCs w:val="28"/>
          <w:rtl/>
          <w:lang w:bidi="ar-DZ"/>
        </w:rPr>
        <w:footnoteReference w:id="11"/>
      </w:r>
      <w:r w:rsidR="00A503D9">
        <w:rPr>
          <w:rFonts w:ascii="Simplified Arabic" w:hAnsi="Simplified Arabic" w:cs="Simplified Arabic" w:hint="cs"/>
          <w:sz w:val="28"/>
          <w:szCs w:val="28"/>
          <w:rtl/>
          <w:lang w:bidi="ar-DZ"/>
        </w:rPr>
        <w:t xml:space="preserve"> </w:t>
      </w:r>
    </w:p>
    <w:p w:rsidR="00F728F1" w:rsidRDefault="00F728F1" w:rsidP="007677BD">
      <w:pPr>
        <w:bidi/>
        <w:spacing w:line="276" w:lineRule="auto"/>
        <w:jc w:val="both"/>
        <w:rPr>
          <w:rFonts w:ascii="Simplified Arabic" w:hAnsi="Simplified Arabic" w:cs="Simplified Arabic"/>
          <w:b/>
          <w:bCs/>
          <w:sz w:val="28"/>
          <w:szCs w:val="28"/>
          <w:rtl/>
          <w:lang w:bidi="ar-DZ"/>
        </w:rPr>
      </w:pPr>
    </w:p>
    <w:p w:rsidR="007677BD" w:rsidRDefault="007677BD" w:rsidP="00F728F1">
      <w:pPr>
        <w:bidi/>
        <w:spacing w:line="276" w:lineRule="auto"/>
        <w:jc w:val="both"/>
        <w:rPr>
          <w:rFonts w:ascii="Simplified Arabic" w:hAnsi="Simplified Arabic" w:cs="Simplified Arabic"/>
          <w:b/>
          <w:bCs/>
          <w:sz w:val="28"/>
          <w:szCs w:val="28"/>
          <w:rtl/>
          <w:lang w:bidi="ar-DZ"/>
        </w:rPr>
      </w:pPr>
      <w:r>
        <w:rPr>
          <w:rFonts w:ascii="Simplified Arabic" w:hAnsi="Simplified Arabic" w:cs="Simplified Arabic" w:hint="cs"/>
          <w:b/>
          <w:bCs/>
          <w:sz w:val="28"/>
          <w:szCs w:val="28"/>
          <w:rtl/>
          <w:lang w:bidi="ar-DZ"/>
        </w:rPr>
        <w:lastRenderedPageBreak/>
        <w:t xml:space="preserve">الفرع </w:t>
      </w:r>
      <w:r w:rsidR="00FF0FF3">
        <w:rPr>
          <w:rFonts w:ascii="Simplified Arabic" w:hAnsi="Simplified Arabic" w:cs="Simplified Arabic" w:hint="cs"/>
          <w:b/>
          <w:bCs/>
          <w:sz w:val="28"/>
          <w:szCs w:val="28"/>
          <w:rtl/>
          <w:lang w:bidi="ar-DZ"/>
        </w:rPr>
        <w:t>الثالث:</w:t>
      </w:r>
      <w:r>
        <w:rPr>
          <w:rFonts w:ascii="Simplified Arabic" w:hAnsi="Simplified Arabic" w:cs="Simplified Arabic" w:hint="cs"/>
          <w:b/>
          <w:bCs/>
          <w:sz w:val="28"/>
          <w:szCs w:val="28"/>
          <w:rtl/>
          <w:lang w:bidi="ar-DZ"/>
        </w:rPr>
        <w:t xml:space="preserve"> الموارد البشرية </w:t>
      </w:r>
    </w:p>
    <w:p w:rsidR="00D827F5" w:rsidRPr="00D827F5" w:rsidRDefault="00D827F5" w:rsidP="00D827F5">
      <w:p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 xml:space="preserve">      </w:t>
      </w:r>
      <w:r w:rsidRPr="00D827F5">
        <w:rPr>
          <w:rFonts w:ascii="Simplified Arabic" w:hAnsi="Simplified Arabic" w:cs="Simplified Arabic" w:hint="cs"/>
          <w:sz w:val="28"/>
          <w:szCs w:val="28"/>
          <w:rtl/>
          <w:lang w:bidi="ar-DZ"/>
        </w:rPr>
        <w:t xml:space="preserve">هي العنصر المسؤول </w:t>
      </w:r>
      <w:r>
        <w:rPr>
          <w:rFonts w:ascii="Simplified Arabic" w:hAnsi="Simplified Arabic" w:cs="Simplified Arabic" w:hint="cs"/>
          <w:sz w:val="28"/>
          <w:szCs w:val="28"/>
          <w:rtl/>
          <w:lang w:bidi="ar-DZ"/>
        </w:rPr>
        <w:t>عن تنفيذ سياساته واستراتيجياته لذلك لا بد من توفير بيئة مناسبة ومشجعة على البحث العلمي كونه عمل ابداعي يقوم به عدد من الكفاءات المتميزة التي تتأثر بمخرجاتهم ومردوديتهم بالمناخ السائد في الجامعة وتلبية مختلف الاحتياجات المادية لهم</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ما يدفعهم لتكريس وقتهم وجهدهم للعمل البحثي</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بالإضافة الى توفير الاحتياجات الإنسانية والاجتماعية لهم من تقدير واحترام وتثمين لجهودهم ووضع إطار قانوني محفز يسمح لهم بممارسة وظيفتهم</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الا انه بعد تشخيص واقع البحث العلمي في الجزائر فان الموارد البشرية فيها لا تشكل كتلة حرجة على المستوى العلمي كونها دون المعايير العالمية والذي يقدر المتوسط العالمي ب 1063 باحث لكل مليون نسمة</w:t>
      </w:r>
      <w:r w:rsidR="00FC7CBB">
        <w:rPr>
          <w:rFonts w:ascii="Simplified Arabic" w:hAnsi="Simplified Arabic" w:cs="Simplified Arabic" w:hint="cs"/>
          <w:sz w:val="28"/>
          <w:szCs w:val="28"/>
          <w:rtl/>
          <w:lang w:bidi="ar-DZ"/>
        </w:rPr>
        <w:t>،</w:t>
      </w:r>
      <w:r w:rsidR="00062FA9">
        <w:rPr>
          <w:rFonts w:ascii="Simplified Arabic" w:hAnsi="Simplified Arabic" w:cs="Simplified Arabic" w:hint="cs"/>
          <w:sz w:val="28"/>
          <w:szCs w:val="28"/>
          <w:rtl/>
          <w:lang w:bidi="ar-DZ"/>
        </w:rPr>
        <w:t xml:space="preserve"> لذلك بلا بد من زيادة تعبئة هذه الموارد للوصول الى المعايير العالمية وتقديم تحفيزات لاستعادة العقول المهاجرة حيث تمثل الصين و الهند وكوريا الجنوبية امثلة ناجحة في هذا الاطار حيث تمكنت من استعادة كفاءاتها التي هاجرت للدراسة في أمريكا الشمالية واروبا من خلال برنامج تداول الادمغة</w:t>
      </w:r>
      <w:r w:rsidR="00FC7CBB">
        <w:rPr>
          <w:rFonts w:ascii="Simplified Arabic" w:hAnsi="Simplified Arabic" w:cs="Simplified Arabic" w:hint="cs"/>
          <w:sz w:val="28"/>
          <w:szCs w:val="28"/>
          <w:rtl/>
          <w:lang w:bidi="ar-DZ"/>
        </w:rPr>
        <w:t>.</w:t>
      </w:r>
      <w:r w:rsidR="00044561">
        <w:rPr>
          <w:rStyle w:val="Appelnotedebasdep"/>
          <w:rFonts w:ascii="Simplified Arabic" w:hAnsi="Simplified Arabic" w:cs="Simplified Arabic"/>
          <w:sz w:val="28"/>
          <w:szCs w:val="28"/>
          <w:rtl/>
          <w:lang w:bidi="ar-DZ"/>
        </w:rPr>
        <w:footnoteReference w:id="12"/>
      </w:r>
    </w:p>
    <w:p w:rsidR="00883C87" w:rsidRPr="008D689F" w:rsidRDefault="00FF0FF3" w:rsidP="00883C87">
      <w:pPr>
        <w:bidi/>
        <w:spacing w:line="276" w:lineRule="auto"/>
        <w:jc w:val="both"/>
        <w:rPr>
          <w:rFonts w:ascii="Simplified Arabic" w:hAnsi="Simplified Arabic" w:cs="Simplified Arabic"/>
          <w:b/>
          <w:bCs/>
          <w:sz w:val="28"/>
          <w:szCs w:val="28"/>
          <w:rtl/>
          <w:lang w:bidi="ar-DZ"/>
        </w:rPr>
      </w:pPr>
      <w:r w:rsidRPr="008D689F">
        <w:rPr>
          <w:rFonts w:ascii="Simplified Arabic" w:hAnsi="Simplified Arabic" w:cs="Simplified Arabic" w:hint="cs"/>
          <w:b/>
          <w:bCs/>
          <w:sz w:val="28"/>
          <w:szCs w:val="28"/>
          <w:rtl/>
          <w:lang w:bidi="ar-DZ"/>
        </w:rPr>
        <w:t>خاتمة</w:t>
      </w:r>
      <w:r>
        <w:rPr>
          <w:rFonts w:ascii="Simplified Arabic" w:hAnsi="Simplified Arabic" w:cs="Simplified Arabic" w:hint="cs"/>
          <w:b/>
          <w:bCs/>
          <w:sz w:val="28"/>
          <w:szCs w:val="28"/>
          <w:rtl/>
          <w:lang w:bidi="ar-DZ"/>
        </w:rPr>
        <w:t>:</w:t>
      </w:r>
      <w:r w:rsidR="00883C87" w:rsidRPr="008D689F">
        <w:rPr>
          <w:rFonts w:ascii="Simplified Arabic" w:hAnsi="Simplified Arabic" w:cs="Simplified Arabic" w:hint="cs"/>
          <w:b/>
          <w:bCs/>
          <w:sz w:val="28"/>
          <w:szCs w:val="28"/>
          <w:rtl/>
          <w:lang w:bidi="ar-DZ"/>
        </w:rPr>
        <w:t xml:space="preserve"> </w:t>
      </w:r>
    </w:p>
    <w:p w:rsidR="000710B9" w:rsidRDefault="000710B9" w:rsidP="000710B9">
      <w:pPr>
        <w:bidi/>
        <w:jc w:val="both"/>
        <w:rPr>
          <w:rFonts w:ascii="Simplified Arabic" w:hAnsi="Simplified Arabic" w:cs="Simplified Arabic"/>
          <w:sz w:val="28"/>
          <w:szCs w:val="28"/>
          <w:rtl/>
          <w:lang w:bidi="ar-DZ"/>
        </w:rPr>
      </w:pPr>
      <w:r>
        <w:rPr>
          <w:rFonts w:ascii="Sakkal Majalla" w:hAnsi="Sakkal Majalla" w:cs="Sakkal Majalla" w:hint="cs"/>
          <w:sz w:val="32"/>
          <w:szCs w:val="32"/>
          <w:rtl/>
          <w:lang w:bidi="ar-DZ"/>
        </w:rPr>
        <w:t xml:space="preserve">       </w:t>
      </w:r>
      <w:r w:rsidRPr="000710B9">
        <w:rPr>
          <w:rFonts w:ascii="Simplified Arabic" w:hAnsi="Simplified Arabic" w:cs="Simplified Arabic"/>
          <w:sz w:val="28"/>
          <w:szCs w:val="28"/>
          <w:rtl/>
          <w:lang w:bidi="ar-DZ"/>
        </w:rPr>
        <w:t>إن أفضل ختام لهذا الموضوع هو إيراد أهم النتائج والتوصيات التي تم التوصل إليها، والتي تُعرض على النحو التالي:</w:t>
      </w:r>
    </w:p>
    <w:p w:rsidR="000710B9" w:rsidRDefault="00FF0FF3" w:rsidP="000710B9">
      <w:pPr>
        <w:bidi/>
        <w:jc w:val="both"/>
        <w:rPr>
          <w:rFonts w:ascii="Simplified Arabic" w:hAnsi="Simplified Arabic" w:cs="Simplified Arabic"/>
          <w:b/>
          <w:bCs/>
          <w:sz w:val="28"/>
          <w:szCs w:val="28"/>
          <w:rtl/>
          <w:lang w:bidi="ar-DZ"/>
        </w:rPr>
      </w:pPr>
      <w:r w:rsidRPr="000710B9">
        <w:rPr>
          <w:rFonts w:ascii="Simplified Arabic" w:hAnsi="Simplified Arabic" w:cs="Simplified Arabic" w:hint="cs"/>
          <w:b/>
          <w:bCs/>
          <w:sz w:val="28"/>
          <w:szCs w:val="28"/>
          <w:rtl/>
          <w:lang w:bidi="ar-DZ"/>
        </w:rPr>
        <w:t>النتائج</w:t>
      </w:r>
      <w:r>
        <w:rPr>
          <w:rFonts w:ascii="Simplified Arabic" w:hAnsi="Simplified Arabic" w:cs="Simplified Arabic" w:hint="cs"/>
          <w:b/>
          <w:bCs/>
          <w:sz w:val="28"/>
          <w:szCs w:val="28"/>
          <w:rtl/>
          <w:lang w:bidi="ar-DZ"/>
        </w:rPr>
        <w:t>:</w:t>
      </w:r>
    </w:p>
    <w:p w:rsidR="000710B9" w:rsidRDefault="000710B9" w:rsidP="008C39CF">
      <w:pPr>
        <w:pStyle w:val="Paragraphedeliste"/>
        <w:numPr>
          <w:ilvl w:val="0"/>
          <w:numId w:val="1"/>
        </w:numPr>
        <w:bidi/>
        <w:spacing w:line="276" w:lineRule="auto"/>
        <w:jc w:val="both"/>
        <w:rPr>
          <w:rFonts w:ascii="Simplified Arabic" w:hAnsi="Simplified Arabic" w:cs="Simplified Arabic"/>
          <w:sz w:val="28"/>
          <w:szCs w:val="28"/>
          <w:lang w:bidi="ar-DZ"/>
        </w:rPr>
      </w:pPr>
      <w:r w:rsidRPr="000710B9">
        <w:rPr>
          <w:rFonts w:ascii="Simplified Arabic" w:hAnsi="Simplified Arabic" w:cs="Simplified Arabic" w:hint="cs"/>
          <w:sz w:val="28"/>
          <w:szCs w:val="28"/>
          <w:rtl/>
          <w:lang w:bidi="ar-DZ"/>
        </w:rPr>
        <w:t>الجامعة الجزائرية تعد فاعلا أساسيا في انتاج المعرفة وتكوين البحثين</w:t>
      </w:r>
      <w:r w:rsidR="00FC7CBB">
        <w:rPr>
          <w:rFonts w:ascii="Simplified Arabic" w:hAnsi="Simplified Arabic" w:cs="Simplified Arabic" w:hint="cs"/>
          <w:sz w:val="28"/>
          <w:szCs w:val="28"/>
          <w:rtl/>
          <w:lang w:bidi="ar-DZ"/>
        </w:rPr>
        <w:t>.</w:t>
      </w:r>
      <w:r w:rsidRPr="000710B9">
        <w:rPr>
          <w:rFonts w:ascii="Simplified Arabic" w:hAnsi="Simplified Arabic" w:cs="Simplified Arabic" w:hint="cs"/>
          <w:sz w:val="28"/>
          <w:szCs w:val="28"/>
          <w:rtl/>
          <w:lang w:bidi="ar-DZ"/>
        </w:rPr>
        <w:t xml:space="preserve"> </w:t>
      </w:r>
    </w:p>
    <w:p w:rsidR="000710B9" w:rsidRDefault="000710B9" w:rsidP="008C39CF">
      <w:pPr>
        <w:pStyle w:val="Paragraphedeliste"/>
        <w:numPr>
          <w:ilvl w:val="0"/>
          <w:numId w:val="1"/>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البنية التنظيمية للبحث العلمي داخل الجامعات تحتاج الى مزيد من التحديث والمرونة</w:t>
      </w:r>
      <w:r w:rsidR="00FC7CBB">
        <w:rPr>
          <w:rFonts w:ascii="Simplified Arabic" w:hAnsi="Simplified Arabic" w:cs="Simplified Arabic" w:hint="cs"/>
          <w:sz w:val="28"/>
          <w:szCs w:val="28"/>
          <w:rtl/>
          <w:lang w:bidi="ar-DZ"/>
        </w:rPr>
        <w:t>.</w:t>
      </w:r>
    </w:p>
    <w:p w:rsidR="000710B9" w:rsidRDefault="000710B9" w:rsidP="008C39CF">
      <w:pPr>
        <w:pStyle w:val="Paragraphedeliste"/>
        <w:numPr>
          <w:ilvl w:val="0"/>
          <w:numId w:val="1"/>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غياب استراتيجية وطنية موحدة لتوجيبه البحث العلمي نحو أولويات التنمية</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0710B9" w:rsidRPr="000710B9" w:rsidRDefault="008C39CF" w:rsidP="008C39CF">
      <w:pPr>
        <w:pStyle w:val="Paragraphedeliste"/>
        <w:numPr>
          <w:ilvl w:val="0"/>
          <w:numId w:val="1"/>
        </w:numPr>
        <w:bidi/>
        <w:spacing w:line="276" w:lineRule="auto"/>
        <w:jc w:val="both"/>
        <w:rPr>
          <w:rFonts w:ascii="Simplified Arabic" w:hAnsi="Simplified Arabic" w:cs="Simplified Arabic"/>
          <w:sz w:val="28"/>
          <w:szCs w:val="28"/>
          <w:rtl/>
          <w:lang w:bidi="ar-DZ"/>
        </w:rPr>
      </w:pPr>
      <w:r>
        <w:rPr>
          <w:rFonts w:ascii="Simplified Arabic" w:hAnsi="Simplified Arabic" w:cs="Simplified Arabic" w:hint="cs"/>
          <w:sz w:val="28"/>
          <w:szCs w:val="28"/>
          <w:rtl/>
          <w:lang w:bidi="ar-DZ"/>
        </w:rPr>
        <w:t>محدودية التعاون الدولي والتمويل الخارجي للمشاريع البحثية</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0710B9" w:rsidRPr="000710B9" w:rsidRDefault="00FF0FF3" w:rsidP="008C39CF">
      <w:pPr>
        <w:bidi/>
        <w:spacing w:line="276" w:lineRule="auto"/>
        <w:jc w:val="both"/>
        <w:rPr>
          <w:rFonts w:ascii="Simplified Arabic" w:hAnsi="Simplified Arabic" w:cs="Simplified Arabic"/>
          <w:b/>
          <w:bCs/>
          <w:sz w:val="28"/>
          <w:szCs w:val="28"/>
          <w:rtl/>
          <w:lang w:bidi="ar-DZ"/>
        </w:rPr>
      </w:pPr>
      <w:r w:rsidRPr="000710B9">
        <w:rPr>
          <w:rFonts w:ascii="Simplified Arabic" w:hAnsi="Simplified Arabic" w:cs="Simplified Arabic" w:hint="cs"/>
          <w:b/>
          <w:bCs/>
          <w:sz w:val="28"/>
          <w:szCs w:val="28"/>
          <w:rtl/>
          <w:lang w:bidi="ar-DZ"/>
        </w:rPr>
        <w:t>التوصيات</w:t>
      </w:r>
      <w:r>
        <w:rPr>
          <w:rFonts w:ascii="Simplified Arabic" w:hAnsi="Simplified Arabic" w:cs="Simplified Arabic" w:hint="cs"/>
          <w:b/>
          <w:bCs/>
          <w:sz w:val="28"/>
          <w:szCs w:val="28"/>
          <w:rtl/>
          <w:lang w:bidi="ar-DZ"/>
        </w:rPr>
        <w:t>:</w:t>
      </w:r>
    </w:p>
    <w:p w:rsidR="00883C87" w:rsidRDefault="008C39CF" w:rsidP="008C39CF">
      <w:pPr>
        <w:pStyle w:val="Paragraphedeliste"/>
        <w:numPr>
          <w:ilvl w:val="0"/>
          <w:numId w:val="2"/>
        </w:numPr>
        <w:bidi/>
        <w:spacing w:line="276" w:lineRule="auto"/>
        <w:jc w:val="both"/>
        <w:rPr>
          <w:rFonts w:ascii="Simplified Arabic" w:hAnsi="Simplified Arabic" w:cs="Simplified Arabic"/>
          <w:sz w:val="28"/>
          <w:szCs w:val="28"/>
          <w:lang w:bidi="ar-DZ"/>
        </w:rPr>
      </w:pPr>
      <w:r w:rsidRPr="008C39CF">
        <w:rPr>
          <w:rFonts w:ascii="Simplified Arabic" w:hAnsi="Simplified Arabic" w:cs="Simplified Arabic"/>
          <w:sz w:val="28"/>
          <w:szCs w:val="28"/>
          <w:rtl/>
          <w:lang w:bidi="ar-DZ"/>
        </w:rPr>
        <w:t xml:space="preserve">وضع استراتيجية </w:t>
      </w:r>
      <w:r>
        <w:rPr>
          <w:rFonts w:ascii="Simplified Arabic" w:hAnsi="Simplified Arabic" w:cs="Simplified Arabic" w:hint="cs"/>
          <w:sz w:val="28"/>
          <w:szCs w:val="28"/>
          <w:rtl/>
          <w:lang w:bidi="ar-DZ"/>
        </w:rPr>
        <w:t>وطنية شاملة للبحث العلمي تربط بين الجامعة والقطاعات الاقتصادية</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8C39CF" w:rsidRDefault="008C39CF" w:rsidP="008C39CF">
      <w:pPr>
        <w:pStyle w:val="Paragraphedeliste"/>
        <w:numPr>
          <w:ilvl w:val="0"/>
          <w:numId w:val="2"/>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زيادة الاستثمار في البحث العلمي من خلال تخصيص ميزانيات مستقلة وداعمة</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8C39CF" w:rsidRDefault="008C39CF" w:rsidP="008C39CF">
      <w:pPr>
        <w:pStyle w:val="Paragraphedeliste"/>
        <w:numPr>
          <w:ilvl w:val="0"/>
          <w:numId w:val="2"/>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تشجيع الشراكات الدولية وتبادل الخبرات مع مؤسسات بحثية عالمية</w:t>
      </w:r>
      <w:r w:rsidR="00FC7CBB">
        <w:rPr>
          <w:rFonts w:ascii="Simplified Arabic" w:hAnsi="Simplified Arabic" w:cs="Simplified Arabic" w:hint="cs"/>
          <w:sz w:val="28"/>
          <w:szCs w:val="28"/>
          <w:rtl/>
          <w:lang w:bidi="ar-DZ"/>
        </w:rPr>
        <w:t>.</w:t>
      </w:r>
      <w:r>
        <w:rPr>
          <w:rFonts w:ascii="Simplified Arabic" w:hAnsi="Simplified Arabic" w:cs="Simplified Arabic" w:hint="cs"/>
          <w:sz w:val="28"/>
          <w:szCs w:val="28"/>
          <w:rtl/>
          <w:lang w:bidi="ar-DZ"/>
        </w:rPr>
        <w:t xml:space="preserve"> </w:t>
      </w:r>
    </w:p>
    <w:p w:rsidR="008C39CF" w:rsidRDefault="008C39CF" w:rsidP="008C39CF">
      <w:pPr>
        <w:pStyle w:val="Paragraphedeliste"/>
        <w:numPr>
          <w:ilvl w:val="0"/>
          <w:numId w:val="2"/>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lastRenderedPageBreak/>
        <w:t>دعم الباحثين الشباب وتوفير بيئة محفزة للإبداع والابتكار داخل الجامعات</w:t>
      </w:r>
      <w:r w:rsidR="00FC7CBB">
        <w:rPr>
          <w:rFonts w:ascii="Simplified Arabic" w:hAnsi="Simplified Arabic" w:cs="Simplified Arabic" w:hint="cs"/>
          <w:sz w:val="28"/>
          <w:szCs w:val="28"/>
          <w:rtl/>
          <w:lang w:bidi="ar-DZ"/>
        </w:rPr>
        <w:t>.</w:t>
      </w:r>
    </w:p>
    <w:p w:rsidR="00FC7CBB" w:rsidRDefault="00177191" w:rsidP="008C39CF">
      <w:pPr>
        <w:pStyle w:val="Paragraphedeliste"/>
        <w:numPr>
          <w:ilvl w:val="0"/>
          <w:numId w:val="2"/>
        </w:numPr>
        <w:bidi/>
        <w:spacing w:line="276" w:lineRule="auto"/>
        <w:jc w:val="both"/>
        <w:rPr>
          <w:rFonts w:ascii="Simplified Arabic" w:hAnsi="Simplified Arabic" w:cs="Simplified Arabic"/>
          <w:sz w:val="28"/>
          <w:szCs w:val="28"/>
          <w:lang w:bidi="ar-DZ"/>
        </w:rPr>
      </w:pPr>
      <w:r>
        <w:rPr>
          <w:rFonts w:ascii="Simplified Arabic" w:hAnsi="Simplified Arabic" w:cs="Simplified Arabic" w:hint="cs"/>
          <w:sz w:val="28"/>
          <w:szCs w:val="28"/>
          <w:rtl/>
          <w:lang w:bidi="ar-DZ"/>
        </w:rPr>
        <w:t>تعزيز النشر العلمي في المجلات الدولية وتطوير اليات تقييم البحوث</w:t>
      </w:r>
      <w:r w:rsidR="00FC7CBB">
        <w:rPr>
          <w:rFonts w:ascii="Simplified Arabic" w:hAnsi="Simplified Arabic" w:cs="Simplified Arabic" w:hint="cs"/>
          <w:sz w:val="28"/>
          <w:szCs w:val="28"/>
          <w:rtl/>
          <w:lang w:bidi="ar-DZ"/>
        </w:rPr>
        <w:t>.</w:t>
      </w:r>
    </w:p>
    <w:p w:rsidR="008C39CF" w:rsidRPr="00FC7CBB" w:rsidRDefault="00FC7CBB" w:rsidP="00FC7CBB">
      <w:pPr>
        <w:bidi/>
        <w:spacing w:line="276" w:lineRule="auto"/>
        <w:jc w:val="both"/>
        <w:rPr>
          <w:rFonts w:ascii="Simplified Arabic" w:hAnsi="Simplified Arabic" w:cs="Simplified Arabic"/>
          <w:b/>
          <w:bCs/>
          <w:sz w:val="28"/>
          <w:szCs w:val="28"/>
          <w:lang w:bidi="ar-DZ"/>
        </w:rPr>
      </w:pPr>
      <w:r w:rsidRPr="00FC7CBB">
        <w:rPr>
          <w:rFonts w:ascii="Simplified Arabic" w:hAnsi="Simplified Arabic" w:cs="Simplified Arabic" w:hint="cs"/>
          <w:b/>
          <w:bCs/>
          <w:sz w:val="28"/>
          <w:szCs w:val="28"/>
          <w:rtl/>
          <w:lang w:bidi="ar-DZ"/>
        </w:rPr>
        <w:t xml:space="preserve">قائمة </w:t>
      </w:r>
      <w:r w:rsidR="0096056B" w:rsidRPr="00FC7CBB">
        <w:rPr>
          <w:rFonts w:ascii="Simplified Arabic" w:hAnsi="Simplified Arabic" w:cs="Simplified Arabic" w:hint="cs"/>
          <w:b/>
          <w:bCs/>
          <w:sz w:val="28"/>
          <w:szCs w:val="28"/>
          <w:rtl/>
          <w:lang w:bidi="ar-DZ"/>
        </w:rPr>
        <w:t>المراجع</w:t>
      </w:r>
      <w:r w:rsidR="0096056B">
        <w:rPr>
          <w:rFonts w:ascii="Simplified Arabic" w:hAnsi="Simplified Arabic" w:cs="Simplified Arabic" w:hint="cs"/>
          <w:b/>
          <w:bCs/>
          <w:sz w:val="28"/>
          <w:szCs w:val="28"/>
          <w:rtl/>
          <w:lang w:bidi="ar-DZ"/>
        </w:rPr>
        <w:t>:</w:t>
      </w:r>
      <w:r w:rsidRPr="00FC7CBB">
        <w:rPr>
          <w:rFonts w:ascii="Simplified Arabic" w:hAnsi="Simplified Arabic" w:cs="Simplified Arabic" w:hint="cs"/>
          <w:b/>
          <w:bCs/>
          <w:sz w:val="28"/>
          <w:szCs w:val="28"/>
          <w:rtl/>
          <w:lang w:bidi="ar-DZ"/>
        </w:rPr>
        <w:t xml:space="preserve"> </w:t>
      </w:r>
      <w:r w:rsidR="00177191" w:rsidRPr="00FC7CBB">
        <w:rPr>
          <w:rFonts w:ascii="Simplified Arabic" w:hAnsi="Simplified Arabic" w:cs="Simplified Arabic" w:hint="cs"/>
          <w:b/>
          <w:bCs/>
          <w:sz w:val="28"/>
          <w:szCs w:val="28"/>
          <w:rtl/>
          <w:lang w:bidi="ar-DZ"/>
        </w:rPr>
        <w:t xml:space="preserve"> </w:t>
      </w:r>
    </w:p>
    <w:p w:rsidR="00FC7CBB" w:rsidRPr="00FC7CBB" w:rsidRDefault="00FC7CBB" w:rsidP="00FC7CBB">
      <w:pPr>
        <w:pStyle w:val="Notedebasdepage"/>
        <w:rPr>
          <w:rFonts w:ascii="Simplified Arabic" w:hAnsi="Simplified Arabic" w:cs="Simplified Arabic"/>
          <w:b/>
          <w:bCs/>
          <w:sz w:val="28"/>
          <w:szCs w:val="28"/>
          <w:rtl/>
        </w:rPr>
      </w:pPr>
      <w:r w:rsidRPr="00FC7CBB">
        <w:rPr>
          <w:rFonts w:ascii="Simplified Arabic" w:hAnsi="Simplified Arabic" w:cs="Simplified Arabic" w:hint="cs"/>
          <w:b/>
          <w:bCs/>
          <w:sz w:val="28"/>
          <w:szCs w:val="28"/>
          <w:rtl/>
        </w:rPr>
        <w:t>الكتب</w:t>
      </w:r>
      <w:r w:rsidR="0096056B">
        <w:rPr>
          <w:rFonts w:ascii="Simplified Arabic" w:hAnsi="Simplified Arabic" w:cs="Simplified Arabic"/>
          <w:b/>
          <w:bCs/>
          <w:sz w:val="28"/>
          <w:szCs w:val="28"/>
        </w:rPr>
        <w:t>:</w:t>
      </w:r>
      <w:r w:rsidRPr="00FC7CBB">
        <w:rPr>
          <w:rFonts w:ascii="Simplified Arabic" w:hAnsi="Simplified Arabic" w:cs="Simplified Arabic" w:hint="cs"/>
          <w:b/>
          <w:bCs/>
          <w:sz w:val="28"/>
          <w:szCs w:val="28"/>
          <w:rtl/>
        </w:rPr>
        <w:t xml:space="preserve"> </w:t>
      </w:r>
    </w:p>
    <w:p w:rsidR="00FC7CBB" w:rsidRPr="00FC7CBB" w:rsidRDefault="00FC7CBB" w:rsidP="00884858">
      <w:pPr>
        <w:pStyle w:val="Notedebasdepage"/>
        <w:numPr>
          <w:ilvl w:val="0"/>
          <w:numId w:val="5"/>
        </w:numPr>
        <w:rPr>
          <w:rFonts w:ascii="Simplified Arabic" w:hAnsi="Simplified Arabic" w:cs="Simplified Arabic"/>
          <w:sz w:val="28"/>
          <w:szCs w:val="28"/>
        </w:rPr>
      </w:pPr>
      <w:r w:rsidRPr="00FC7CBB">
        <w:rPr>
          <w:rFonts w:ascii="Simplified Arabic" w:hAnsi="Simplified Arabic" w:cs="Simplified Arabic"/>
          <w:sz w:val="28"/>
          <w:szCs w:val="28"/>
          <w:rtl/>
        </w:rPr>
        <w:t>أحمد بدر، أصول البحث العلمي ومناهجه، وكالة المطبوعات، الكويت</w:t>
      </w:r>
      <w:r w:rsidR="00884858">
        <w:rPr>
          <w:rFonts w:ascii="Simplified Arabic" w:hAnsi="Simplified Arabic" w:cs="Simplified Arabic" w:hint="cs"/>
          <w:sz w:val="28"/>
          <w:szCs w:val="28"/>
          <w:rtl/>
        </w:rPr>
        <w:t>.</w:t>
      </w:r>
    </w:p>
    <w:p w:rsidR="00FC7CBB" w:rsidRPr="00FC7CBB" w:rsidRDefault="00FC7CBB" w:rsidP="00884858">
      <w:pPr>
        <w:pStyle w:val="Notedebasdepage"/>
        <w:numPr>
          <w:ilvl w:val="0"/>
          <w:numId w:val="5"/>
        </w:numPr>
        <w:jc w:val="both"/>
        <w:rPr>
          <w:rFonts w:ascii="Simplified Arabic" w:hAnsi="Simplified Arabic" w:cs="Simplified Arabic"/>
          <w:sz w:val="28"/>
          <w:szCs w:val="28"/>
          <w:rtl/>
        </w:rPr>
      </w:pPr>
      <w:r w:rsidRPr="00FC7CBB">
        <w:rPr>
          <w:rFonts w:ascii="Simplified Arabic" w:hAnsi="Simplified Arabic" w:cs="Simplified Arabic"/>
          <w:sz w:val="28"/>
          <w:szCs w:val="28"/>
          <w:rtl/>
        </w:rPr>
        <w:t>ثريا عبد الفتاح ملحس، منهج البحوث العلمية للطلاب الجامعيين، مكتبة المدرسة ودار الكتاب اللبناني، بيروت، 1960</w:t>
      </w:r>
      <w:r w:rsidR="00884858">
        <w:rPr>
          <w:rFonts w:ascii="Simplified Arabic" w:hAnsi="Simplified Arabic" w:cs="Simplified Arabic" w:hint="cs"/>
          <w:sz w:val="28"/>
          <w:szCs w:val="28"/>
          <w:rtl/>
        </w:rPr>
        <w:t>.</w:t>
      </w:r>
    </w:p>
    <w:p w:rsidR="00FC7CBB" w:rsidRPr="00FC7CBB" w:rsidRDefault="00FC7CBB" w:rsidP="00884858">
      <w:pPr>
        <w:pStyle w:val="Notedebasdepage"/>
        <w:numPr>
          <w:ilvl w:val="0"/>
          <w:numId w:val="5"/>
        </w:numPr>
        <w:jc w:val="both"/>
        <w:rPr>
          <w:rFonts w:ascii="Simplified Arabic" w:hAnsi="Simplified Arabic" w:cs="Simplified Arabic"/>
          <w:sz w:val="28"/>
          <w:szCs w:val="28"/>
          <w:lang w:bidi="ar-DZ"/>
        </w:rPr>
      </w:pPr>
      <w:r w:rsidRPr="00FC7CBB">
        <w:rPr>
          <w:rFonts w:ascii="Simplified Arabic" w:hAnsi="Simplified Arabic" w:cs="Simplified Arabic"/>
          <w:sz w:val="28"/>
          <w:szCs w:val="28"/>
          <w:rtl/>
          <w:lang w:bidi="ar-DZ"/>
        </w:rPr>
        <w:t>عباس صلاح</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العولمة واثارها في البطالة والفقر التكنولوجي في العالم الثالث</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مؤسسة شباب الجامعة</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الإسك</w:t>
      </w:r>
      <w:bookmarkStart w:id="0" w:name="_GoBack"/>
      <w:bookmarkEnd w:id="0"/>
      <w:r w:rsidRPr="00FC7CBB">
        <w:rPr>
          <w:rFonts w:ascii="Simplified Arabic" w:hAnsi="Simplified Arabic" w:cs="Simplified Arabic"/>
          <w:sz w:val="28"/>
          <w:szCs w:val="28"/>
          <w:rtl/>
          <w:lang w:bidi="ar-DZ"/>
        </w:rPr>
        <w:t>ندرية</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مصر</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2004</w:t>
      </w:r>
      <w:r w:rsidR="00884858">
        <w:rPr>
          <w:rFonts w:ascii="Simplified Arabic" w:hAnsi="Simplified Arabic" w:cs="Simplified Arabic" w:hint="cs"/>
          <w:sz w:val="28"/>
          <w:szCs w:val="28"/>
          <w:rtl/>
          <w:lang w:bidi="ar-DZ"/>
        </w:rPr>
        <w:t>.</w:t>
      </w:r>
    </w:p>
    <w:p w:rsidR="00FC7CBB" w:rsidRPr="00FC7CBB" w:rsidRDefault="00FC7CBB" w:rsidP="00FC7CBB">
      <w:pPr>
        <w:pStyle w:val="Notedebasdepage"/>
        <w:jc w:val="both"/>
        <w:rPr>
          <w:rFonts w:ascii="Simplified Arabic" w:hAnsi="Simplified Arabic" w:cs="Simplified Arabic"/>
          <w:sz w:val="28"/>
          <w:szCs w:val="28"/>
          <w:rtl/>
        </w:rPr>
      </w:pPr>
    </w:p>
    <w:p w:rsidR="00FC7CBB" w:rsidRDefault="0096056B" w:rsidP="0096056B">
      <w:pPr>
        <w:pStyle w:val="Notedebasdepage"/>
        <w:jc w:val="both"/>
        <w:rPr>
          <w:rFonts w:ascii="Simplified Arabic" w:hAnsi="Simplified Arabic" w:cs="Simplified Arabic"/>
          <w:b/>
          <w:bCs/>
          <w:sz w:val="28"/>
          <w:szCs w:val="28"/>
          <w:rtl/>
        </w:rPr>
      </w:pPr>
      <w:r>
        <w:rPr>
          <w:rFonts w:ascii="Simplified Arabic" w:hAnsi="Simplified Arabic" w:cs="Simplified Arabic" w:hint="cs"/>
          <w:b/>
          <w:bCs/>
          <w:sz w:val="28"/>
          <w:szCs w:val="28"/>
          <w:rtl/>
        </w:rPr>
        <w:t>المجلان العلمية:</w:t>
      </w:r>
    </w:p>
    <w:p w:rsidR="00610B6F" w:rsidRPr="00610B6F" w:rsidRDefault="00610B6F" w:rsidP="00610B6F">
      <w:pPr>
        <w:pStyle w:val="Notedebasdepage"/>
        <w:numPr>
          <w:ilvl w:val="0"/>
          <w:numId w:val="6"/>
        </w:numPr>
        <w:jc w:val="both"/>
        <w:rPr>
          <w:rFonts w:ascii="Simplified Arabic" w:hAnsi="Simplified Arabic" w:cs="Simplified Arabic"/>
          <w:b/>
          <w:bCs/>
          <w:sz w:val="28"/>
          <w:szCs w:val="28"/>
        </w:rPr>
      </w:pPr>
      <w:r>
        <w:rPr>
          <w:rFonts w:ascii="Simplified Arabic" w:hAnsi="Simplified Arabic" w:cs="Simplified Arabic" w:hint="cs"/>
          <w:sz w:val="28"/>
          <w:szCs w:val="28"/>
          <w:rtl/>
        </w:rPr>
        <w:t>أ</w:t>
      </w:r>
      <w:r w:rsidRPr="00884858">
        <w:rPr>
          <w:rFonts w:ascii="Simplified Arabic" w:hAnsi="Simplified Arabic" w:cs="Simplified Arabic"/>
          <w:sz w:val="28"/>
          <w:szCs w:val="28"/>
          <w:rtl/>
        </w:rPr>
        <w:t>ركان أونجل، مفهوم البحث العلمي، ترجمة محمد نجيب، مجلة الإدارة العامة</w:t>
      </w:r>
      <w:r w:rsidRPr="00884858">
        <w:rPr>
          <w:rFonts w:ascii="Simplified Arabic" w:hAnsi="Simplified Arabic" w:cs="Simplified Arabic"/>
          <w:sz w:val="28"/>
          <w:szCs w:val="28"/>
          <w:u w:val="single"/>
          <w:rtl/>
        </w:rPr>
        <w:t>،</w:t>
      </w:r>
      <w:r>
        <w:rPr>
          <w:rFonts w:ascii="Simplified Arabic" w:hAnsi="Simplified Arabic" w:cs="Simplified Arabic"/>
          <w:sz w:val="28"/>
          <w:szCs w:val="28"/>
          <w:rtl/>
        </w:rPr>
        <w:t xml:space="preserve"> العدد 40, 1984</w:t>
      </w:r>
      <w:r>
        <w:rPr>
          <w:rFonts w:ascii="Simplified Arabic" w:hAnsi="Simplified Arabic" w:cs="Simplified Arabic" w:hint="cs"/>
          <w:sz w:val="28"/>
          <w:szCs w:val="28"/>
          <w:rtl/>
        </w:rPr>
        <w:t>.</w:t>
      </w:r>
    </w:p>
    <w:p w:rsidR="00610B6F" w:rsidRPr="00610B6F" w:rsidRDefault="00610B6F" w:rsidP="00610B6F">
      <w:pPr>
        <w:pStyle w:val="Notedebasdepage"/>
        <w:numPr>
          <w:ilvl w:val="0"/>
          <w:numId w:val="6"/>
        </w:numPr>
        <w:jc w:val="both"/>
        <w:rPr>
          <w:rFonts w:ascii="Simplified Arabic" w:hAnsi="Simplified Arabic" w:cs="Simplified Arabic"/>
          <w:b/>
          <w:bCs/>
          <w:sz w:val="28"/>
          <w:szCs w:val="28"/>
        </w:rPr>
      </w:pPr>
      <w:r w:rsidRPr="00FC7CBB">
        <w:rPr>
          <w:rFonts w:ascii="Simplified Arabic" w:hAnsi="Simplified Arabic" w:cs="Simplified Arabic" w:hint="cs"/>
          <w:sz w:val="28"/>
          <w:szCs w:val="28"/>
          <w:rtl/>
          <w:lang w:bidi="ar-DZ"/>
        </w:rPr>
        <w:t xml:space="preserve">خطاب حسين، واقع البحث العلمي في الجزائر ومعوقاته، </w:t>
      </w:r>
      <w:r w:rsidRPr="00FC7CBB">
        <w:rPr>
          <w:rFonts w:ascii="Simplified Arabic" w:hAnsi="Simplified Arabic" w:cs="Simplified Arabic"/>
          <w:sz w:val="28"/>
          <w:szCs w:val="28"/>
          <w:rtl/>
          <w:lang w:bidi="ar-DZ"/>
        </w:rPr>
        <w:t>–</w:t>
      </w:r>
      <w:r w:rsidRPr="00FC7CBB">
        <w:rPr>
          <w:rFonts w:ascii="Simplified Arabic" w:hAnsi="Simplified Arabic" w:cs="Simplified Arabic" w:hint="cs"/>
          <w:sz w:val="28"/>
          <w:szCs w:val="28"/>
          <w:rtl/>
          <w:lang w:bidi="ar-DZ"/>
        </w:rPr>
        <w:t xml:space="preserve"> دراسة ميدانية لدى عينة من الأساتذة وطلبة ما بعد التدرج-، مجلة روافد، العدد الثاني</w:t>
      </w:r>
      <w:r w:rsidR="00680EEA">
        <w:rPr>
          <w:rFonts w:ascii="Simplified Arabic" w:hAnsi="Simplified Arabic" w:cs="Simplified Arabic" w:hint="cs"/>
          <w:sz w:val="28"/>
          <w:szCs w:val="28"/>
          <w:rtl/>
          <w:lang w:bidi="ar-DZ"/>
        </w:rPr>
        <w:t>.</w:t>
      </w:r>
    </w:p>
    <w:p w:rsidR="00610B6F" w:rsidRPr="00FC7CBB" w:rsidRDefault="00610B6F" w:rsidP="00610B6F">
      <w:pPr>
        <w:pStyle w:val="Notedebasdepage"/>
        <w:numPr>
          <w:ilvl w:val="0"/>
          <w:numId w:val="6"/>
        </w:numPr>
        <w:jc w:val="both"/>
        <w:rPr>
          <w:rFonts w:ascii="Simplified Arabic" w:hAnsi="Simplified Arabic" w:cs="Simplified Arabic"/>
          <w:b/>
          <w:bCs/>
          <w:sz w:val="28"/>
          <w:szCs w:val="28"/>
          <w:rtl/>
        </w:rPr>
      </w:pPr>
      <w:r w:rsidRPr="00FC7CBB">
        <w:rPr>
          <w:rFonts w:ascii="Simplified Arabic" w:hAnsi="Simplified Arabic" w:cs="Simplified Arabic"/>
          <w:sz w:val="28"/>
          <w:szCs w:val="28"/>
          <w:rtl/>
          <w:lang w:bidi="ar-DZ"/>
        </w:rPr>
        <w:t>عبد الجليل طواهير، بلال عثمان، مناهج البحث العلمي وطرق الاختيار، مجلة رؤى في الآداب والعلوم الإنسانية، المجلد</w:t>
      </w:r>
      <w:r w:rsidRPr="00FC7CBB">
        <w:rPr>
          <w:rFonts w:ascii="Simplified Arabic" w:hAnsi="Simplified Arabic" w:cs="Simplified Arabic" w:hint="cs"/>
          <w:sz w:val="28"/>
          <w:szCs w:val="28"/>
          <w:rtl/>
          <w:lang w:bidi="ar-DZ"/>
        </w:rPr>
        <w:t xml:space="preserve"> </w:t>
      </w:r>
      <w:r w:rsidRPr="00FC7CBB">
        <w:rPr>
          <w:rFonts w:ascii="Simplified Arabic" w:hAnsi="Simplified Arabic" w:cs="Simplified Arabic"/>
          <w:sz w:val="28"/>
          <w:szCs w:val="28"/>
          <w:rtl/>
          <w:lang w:bidi="ar-DZ"/>
        </w:rPr>
        <w:t>1، العدد 4 ،2022</w:t>
      </w:r>
      <w:r w:rsidR="00680EEA">
        <w:rPr>
          <w:rFonts w:ascii="Simplified Arabic" w:hAnsi="Simplified Arabic" w:cs="Simplified Arabic" w:hint="cs"/>
          <w:sz w:val="28"/>
          <w:szCs w:val="28"/>
          <w:rtl/>
          <w:lang w:bidi="ar-DZ"/>
        </w:rPr>
        <w:t>.</w:t>
      </w:r>
    </w:p>
    <w:p w:rsidR="00FC7CBB" w:rsidRPr="00610B6F" w:rsidRDefault="00FC7CBB" w:rsidP="00610B6F">
      <w:pPr>
        <w:pStyle w:val="Notedebasdepage"/>
        <w:numPr>
          <w:ilvl w:val="0"/>
          <w:numId w:val="6"/>
        </w:numPr>
        <w:jc w:val="both"/>
        <w:rPr>
          <w:rFonts w:ascii="Simplified Arabic" w:hAnsi="Simplified Arabic" w:cs="Simplified Arabic"/>
          <w:sz w:val="28"/>
          <w:szCs w:val="28"/>
        </w:rPr>
      </w:pPr>
      <w:r w:rsidRPr="00FC7CBB">
        <w:rPr>
          <w:rFonts w:ascii="Simplified Arabic" w:hAnsi="Simplified Arabic" w:cs="Simplified Arabic"/>
          <w:sz w:val="28"/>
          <w:szCs w:val="28"/>
          <w:rtl/>
        </w:rPr>
        <w:t>غنية برادعي</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فاطمة درغال</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معيقات البحث العلمي في الجامعة الجزائرية</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مجلة جودة الخدمة العمومية للدراسات السوسيولوجية والتنمية الإدارية</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المجلد 4</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العدد 2</w:t>
      </w:r>
      <w:r w:rsidRPr="00FC7CBB">
        <w:rPr>
          <w:rFonts w:ascii="Simplified Arabic" w:hAnsi="Simplified Arabic" w:cs="Simplified Arabic" w:hint="cs"/>
          <w:sz w:val="28"/>
          <w:szCs w:val="28"/>
          <w:rtl/>
        </w:rPr>
        <w:t>،</w:t>
      </w:r>
      <w:r w:rsidRPr="00FC7CBB">
        <w:rPr>
          <w:rFonts w:ascii="Simplified Arabic" w:hAnsi="Simplified Arabic" w:cs="Simplified Arabic"/>
          <w:sz w:val="28"/>
          <w:szCs w:val="28"/>
          <w:rtl/>
        </w:rPr>
        <w:t xml:space="preserve"> 2021</w:t>
      </w:r>
      <w:r w:rsidR="00884858">
        <w:rPr>
          <w:rFonts w:ascii="Simplified Arabic" w:hAnsi="Simplified Arabic" w:cs="Simplified Arabic" w:hint="cs"/>
          <w:sz w:val="28"/>
          <w:szCs w:val="28"/>
          <w:rtl/>
        </w:rPr>
        <w:t>.</w:t>
      </w:r>
    </w:p>
    <w:p w:rsidR="00FC7CBB" w:rsidRPr="00884858" w:rsidRDefault="00FC7CBB" w:rsidP="00884858">
      <w:pPr>
        <w:pStyle w:val="Notedebasdepage"/>
        <w:numPr>
          <w:ilvl w:val="0"/>
          <w:numId w:val="6"/>
        </w:numPr>
        <w:jc w:val="both"/>
        <w:rPr>
          <w:rFonts w:ascii="Simplified Arabic" w:hAnsi="Simplified Arabic" w:cs="Simplified Arabic"/>
          <w:sz w:val="28"/>
          <w:szCs w:val="28"/>
          <w:rtl/>
          <w:lang w:bidi="ar-DZ"/>
        </w:rPr>
      </w:pPr>
      <w:r w:rsidRPr="00FC7CBB">
        <w:rPr>
          <w:rFonts w:ascii="Simplified Arabic" w:hAnsi="Simplified Arabic" w:cs="Simplified Arabic" w:hint="cs"/>
          <w:sz w:val="28"/>
          <w:szCs w:val="28"/>
          <w:rtl/>
          <w:lang w:bidi="ar-DZ"/>
        </w:rPr>
        <w:t>فلاح كريمة، مداح كاريبي الحاج، البحث العلمي في الجامعات الجزائرية -الواقع ومقترحات التطوير-، مجلة اقتصاديات شمال افريقيا، المجلد 12، العدد 15، 2016</w:t>
      </w:r>
      <w:r w:rsidR="00884858">
        <w:rPr>
          <w:rFonts w:ascii="Simplified Arabic" w:hAnsi="Simplified Arabic" w:cs="Simplified Arabic" w:hint="cs"/>
          <w:sz w:val="28"/>
          <w:szCs w:val="28"/>
          <w:rtl/>
          <w:lang w:bidi="ar-DZ"/>
        </w:rPr>
        <w:t>.</w:t>
      </w:r>
    </w:p>
    <w:p w:rsidR="00884858" w:rsidRDefault="00884858" w:rsidP="00FC7CBB">
      <w:pPr>
        <w:pStyle w:val="Notedebasdepage"/>
        <w:jc w:val="both"/>
        <w:rPr>
          <w:rFonts w:ascii="Simplified Arabic" w:hAnsi="Simplified Arabic" w:cs="Simplified Arabic"/>
          <w:b/>
          <w:bCs/>
          <w:sz w:val="28"/>
          <w:szCs w:val="28"/>
          <w:rtl/>
          <w:lang w:bidi="ar-DZ"/>
        </w:rPr>
      </w:pPr>
    </w:p>
    <w:p w:rsidR="00FC7CBB" w:rsidRPr="00884858" w:rsidRDefault="00FC7CBB" w:rsidP="00FC7CBB">
      <w:pPr>
        <w:pStyle w:val="Notedebasdepage"/>
        <w:jc w:val="both"/>
        <w:rPr>
          <w:rFonts w:ascii="Simplified Arabic" w:hAnsi="Simplified Arabic" w:cs="Simplified Arabic"/>
          <w:b/>
          <w:bCs/>
          <w:sz w:val="28"/>
          <w:szCs w:val="28"/>
          <w:lang w:bidi="ar-DZ"/>
        </w:rPr>
      </w:pPr>
      <w:r w:rsidRPr="00884858">
        <w:rPr>
          <w:rFonts w:ascii="Simplified Arabic" w:hAnsi="Simplified Arabic" w:cs="Simplified Arabic" w:hint="cs"/>
          <w:b/>
          <w:bCs/>
          <w:sz w:val="28"/>
          <w:szCs w:val="28"/>
          <w:rtl/>
          <w:lang w:bidi="ar-DZ"/>
        </w:rPr>
        <w:t>المؤتمرات العلمية</w:t>
      </w:r>
      <w:r w:rsidR="00680EEA">
        <w:rPr>
          <w:rFonts w:ascii="Simplified Arabic" w:hAnsi="Simplified Arabic" w:cs="Simplified Arabic"/>
          <w:b/>
          <w:bCs/>
          <w:sz w:val="28"/>
          <w:szCs w:val="28"/>
          <w:lang w:bidi="ar-DZ"/>
        </w:rPr>
        <w:t>:</w:t>
      </w:r>
    </w:p>
    <w:p w:rsidR="00FC7CBB" w:rsidRPr="00FC7CBB" w:rsidRDefault="00FC7CBB" w:rsidP="00884858">
      <w:pPr>
        <w:pStyle w:val="Notedebasdepage"/>
        <w:numPr>
          <w:ilvl w:val="0"/>
          <w:numId w:val="7"/>
        </w:numPr>
        <w:jc w:val="both"/>
        <w:rPr>
          <w:rFonts w:ascii="Simplified Arabic" w:hAnsi="Simplified Arabic" w:cs="Simplified Arabic"/>
          <w:sz w:val="28"/>
          <w:szCs w:val="28"/>
          <w:lang w:bidi="ar-DZ"/>
        </w:rPr>
      </w:pPr>
      <w:r w:rsidRPr="00FC7CBB">
        <w:rPr>
          <w:rFonts w:ascii="Simplified Arabic" w:hAnsi="Simplified Arabic" w:cs="Simplified Arabic"/>
          <w:sz w:val="28"/>
          <w:szCs w:val="28"/>
          <w:rtl/>
          <w:lang w:bidi="ar-DZ"/>
        </w:rPr>
        <w:t>نسيمة امال حيفري</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البحث العلمي في الجزائر- التحديات والرهانات-</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الاعمال الكاملة للمؤتمر العلمي لجامعة بني سويف</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بعنوان نحو بناء استراتيجية تحويل الطالب الى باحث</w:t>
      </w:r>
      <w:r w:rsidRPr="00FC7CBB">
        <w:rPr>
          <w:rFonts w:ascii="Simplified Arabic" w:hAnsi="Simplified Arabic" w:cs="Simplified Arabic" w:hint="cs"/>
          <w:sz w:val="28"/>
          <w:szCs w:val="28"/>
          <w:rtl/>
          <w:lang w:bidi="ar-DZ"/>
        </w:rPr>
        <w:t>،</w:t>
      </w:r>
      <w:r w:rsidRPr="00FC7CBB">
        <w:rPr>
          <w:rFonts w:ascii="Simplified Arabic" w:hAnsi="Simplified Arabic" w:cs="Simplified Arabic"/>
          <w:sz w:val="28"/>
          <w:szCs w:val="28"/>
          <w:rtl/>
          <w:lang w:bidi="ar-DZ"/>
        </w:rPr>
        <w:t xml:space="preserve"> 2016</w:t>
      </w:r>
      <w:r w:rsidR="00884858">
        <w:rPr>
          <w:rFonts w:ascii="Simplified Arabic" w:hAnsi="Simplified Arabic" w:cs="Simplified Arabic" w:hint="cs"/>
          <w:sz w:val="28"/>
          <w:szCs w:val="28"/>
          <w:rtl/>
          <w:lang w:bidi="ar-DZ"/>
        </w:rPr>
        <w:t>.</w:t>
      </w:r>
    </w:p>
    <w:p w:rsidR="00FC7CBB" w:rsidRPr="00884858" w:rsidRDefault="00FC7CBB" w:rsidP="00FC7CBB">
      <w:pPr>
        <w:pStyle w:val="Notedebasdepage"/>
        <w:jc w:val="both"/>
        <w:rPr>
          <w:rFonts w:ascii="Simplified Arabic" w:hAnsi="Simplified Arabic" w:cs="Simplified Arabic"/>
          <w:sz w:val="28"/>
          <w:szCs w:val="28"/>
          <w:lang w:bidi="ar-DZ"/>
        </w:rPr>
      </w:pPr>
    </w:p>
    <w:p w:rsidR="00FC7CBB" w:rsidRPr="00680EEA" w:rsidRDefault="00FC7CBB" w:rsidP="00FC7CBB">
      <w:pPr>
        <w:pStyle w:val="Notedebasdepage"/>
        <w:rPr>
          <w:rFonts w:ascii="Simplified Arabic" w:hAnsi="Simplified Arabic" w:cs="Simplified Arabic"/>
          <w:b/>
          <w:bCs/>
          <w:sz w:val="28"/>
          <w:szCs w:val="28"/>
          <w:lang w:val="fr-FR" w:bidi="ar-DZ"/>
        </w:rPr>
      </w:pPr>
      <w:r w:rsidRPr="00884858">
        <w:rPr>
          <w:rFonts w:ascii="Simplified Arabic" w:hAnsi="Simplified Arabic" w:cs="Simplified Arabic" w:hint="cs"/>
          <w:b/>
          <w:bCs/>
          <w:sz w:val="28"/>
          <w:szCs w:val="28"/>
          <w:rtl/>
          <w:lang w:bidi="ar-DZ"/>
        </w:rPr>
        <w:t xml:space="preserve">المحاضرات </w:t>
      </w:r>
      <w:r w:rsidR="0096056B" w:rsidRPr="00884858">
        <w:rPr>
          <w:rFonts w:ascii="Simplified Arabic" w:hAnsi="Simplified Arabic" w:cs="Simplified Arabic" w:hint="cs"/>
          <w:b/>
          <w:bCs/>
          <w:sz w:val="28"/>
          <w:szCs w:val="28"/>
          <w:rtl/>
          <w:lang w:bidi="ar-DZ"/>
        </w:rPr>
        <w:t>المنشورة</w:t>
      </w:r>
      <w:r w:rsidR="0096056B">
        <w:rPr>
          <w:rFonts w:ascii="Simplified Arabic" w:hAnsi="Simplified Arabic" w:cs="Simplified Arabic" w:hint="cs"/>
          <w:b/>
          <w:bCs/>
          <w:sz w:val="28"/>
          <w:szCs w:val="28"/>
          <w:rtl/>
          <w:lang w:bidi="ar-DZ"/>
        </w:rPr>
        <w:t>:</w:t>
      </w:r>
    </w:p>
    <w:p w:rsidR="00177191" w:rsidRPr="00680EEA" w:rsidRDefault="00FC7CBB" w:rsidP="00680EEA">
      <w:pPr>
        <w:pStyle w:val="Paragraphedeliste"/>
        <w:numPr>
          <w:ilvl w:val="0"/>
          <w:numId w:val="9"/>
        </w:numPr>
        <w:bidi/>
        <w:spacing w:line="276" w:lineRule="auto"/>
        <w:jc w:val="both"/>
        <w:rPr>
          <w:rFonts w:ascii="Simplified Arabic" w:hAnsi="Simplified Arabic" w:cs="Simplified Arabic"/>
          <w:sz w:val="28"/>
          <w:szCs w:val="28"/>
          <w:rtl/>
          <w:lang w:val="en-US" w:bidi="ar-DZ"/>
        </w:rPr>
      </w:pPr>
      <w:r w:rsidRPr="00680EEA">
        <w:rPr>
          <w:rFonts w:ascii="Simplified Arabic" w:hAnsi="Simplified Arabic" w:cs="Simplified Arabic"/>
          <w:sz w:val="28"/>
          <w:szCs w:val="28"/>
          <w:rtl/>
          <w:lang w:bidi="ar-DZ"/>
        </w:rPr>
        <w:t>حيدر شاكر نوري، محاضرات في مادة منهجية كتاب البحث العلمي للمرحلة الرابعة، كلية الإدارة والاقتصاد، قسم الإحصاء، جامعة ديالي</w:t>
      </w:r>
      <w:r w:rsidRPr="00680EEA">
        <w:rPr>
          <w:rFonts w:ascii="Simplified Arabic" w:hAnsi="Simplified Arabic" w:cs="Simplified Arabic" w:hint="cs"/>
          <w:sz w:val="28"/>
          <w:szCs w:val="28"/>
          <w:rtl/>
          <w:lang w:bidi="ar-DZ"/>
        </w:rPr>
        <w:t>،</w:t>
      </w:r>
      <w:r w:rsidRPr="00680EEA">
        <w:rPr>
          <w:rFonts w:ascii="Simplified Arabic" w:hAnsi="Simplified Arabic" w:cs="Simplified Arabic"/>
          <w:sz w:val="28"/>
          <w:szCs w:val="28"/>
          <w:rtl/>
          <w:lang w:bidi="ar-DZ"/>
        </w:rPr>
        <w:t xml:space="preserve"> العراق</w:t>
      </w:r>
      <w:r w:rsidRPr="00680EEA">
        <w:rPr>
          <w:rFonts w:ascii="Simplified Arabic" w:hAnsi="Simplified Arabic" w:cs="Simplified Arabic" w:hint="cs"/>
          <w:sz w:val="28"/>
          <w:szCs w:val="28"/>
          <w:rtl/>
          <w:lang w:bidi="ar-DZ"/>
        </w:rPr>
        <w:t>،</w:t>
      </w:r>
      <w:r w:rsidRPr="00680EEA">
        <w:rPr>
          <w:rFonts w:ascii="Simplified Arabic" w:hAnsi="Simplified Arabic" w:cs="Simplified Arabic"/>
          <w:sz w:val="28"/>
          <w:szCs w:val="28"/>
          <w:rtl/>
          <w:lang w:bidi="ar-DZ"/>
        </w:rPr>
        <w:t xml:space="preserve"> </w:t>
      </w:r>
      <w:r w:rsidR="00680EEA">
        <w:rPr>
          <w:rFonts w:ascii="Simplified Arabic" w:hAnsi="Simplified Arabic" w:cs="Simplified Arabic" w:hint="cs"/>
          <w:sz w:val="28"/>
          <w:szCs w:val="28"/>
          <w:rtl/>
          <w:lang w:bidi="ar-DZ"/>
        </w:rPr>
        <w:t>.</w:t>
      </w:r>
      <w:r w:rsidRPr="00680EEA">
        <w:rPr>
          <w:rFonts w:ascii="Simplified Arabic" w:hAnsi="Simplified Arabic" w:cs="Simplified Arabic"/>
          <w:sz w:val="28"/>
          <w:szCs w:val="28"/>
          <w:rtl/>
          <w:lang w:bidi="ar-DZ"/>
        </w:rPr>
        <w:t>2015</w:t>
      </w:r>
    </w:p>
    <w:sectPr w:rsidR="00177191" w:rsidRPr="00680EEA" w:rsidSect="00DB6995">
      <w:footnotePr>
        <w:numRestart w:val="eachPage"/>
      </w:footnotePr>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65C18" w:rsidRDefault="00665C18" w:rsidP="000445A1">
      <w:pPr>
        <w:spacing w:after="0" w:line="240" w:lineRule="auto"/>
      </w:pPr>
      <w:r>
        <w:separator/>
      </w:r>
    </w:p>
  </w:endnote>
  <w:endnote w:type="continuationSeparator" w:id="0">
    <w:p w:rsidR="00665C18" w:rsidRDefault="00665C18" w:rsidP="000445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Simplified Arabic">
    <w:charset w:val="00"/>
    <w:family w:val="roman"/>
    <w:pitch w:val="variable"/>
    <w:sig w:usb0="00002003" w:usb1="00000000" w:usb2="00000000" w:usb3="00000000" w:csb0="00000041" w:csb1="00000000"/>
  </w:font>
  <w:font w:name="Sakkal Majalla">
    <w:charset w:val="00"/>
    <w:family w:val="auto"/>
    <w:pitch w:val="variable"/>
    <w:sig w:usb0="A000207F" w:usb1="C000204B" w:usb2="00000008" w:usb3="00000000" w:csb0="000000D3" w:csb1="00000000"/>
  </w:font>
  <w:font w:name="MingLiU_HKSCS">
    <w:charset w:val="88"/>
    <w:family w:val="roman"/>
    <w:pitch w:val="variable"/>
    <w:sig w:usb0="A00002FF" w:usb1="38CFFCFA" w:usb2="00000016" w:usb3="00000000" w:csb0="00100001" w:csb1="00000000"/>
  </w:font>
  <w:font w:name="Calibri Light">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65C18" w:rsidRDefault="00665C18" w:rsidP="009F723A">
      <w:pPr>
        <w:bidi/>
        <w:spacing w:after="0" w:line="240" w:lineRule="auto"/>
      </w:pPr>
      <w:r>
        <w:separator/>
      </w:r>
    </w:p>
  </w:footnote>
  <w:footnote w:type="continuationSeparator" w:id="0">
    <w:p w:rsidR="00665C18" w:rsidRDefault="00665C18" w:rsidP="000445A1">
      <w:pPr>
        <w:spacing w:after="0" w:line="240" w:lineRule="auto"/>
      </w:pPr>
      <w:r>
        <w:continuationSeparator/>
      </w:r>
    </w:p>
  </w:footnote>
  <w:footnote w:id="1">
    <w:p w:rsidR="007677BD" w:rsidRPr="00DB6995" w:rsidRDefault="007677BD" w:rsidP="009F723A">
      <w:pPr>
        <w:pStyle w:val="Notedebasdepage"/>
        <w:rPr>
          <w:rFonts w:ascii="Simplified Arabic" w:hAnsi="Simplified Arabic" w:cs="Simplified Arabic"/>
          <w:sz w:val="24"/>
          <w:szCs w:val="24"/>
        </w:rPr>
      </w:pPr>
      <w:r w:rsidRPr="00DB6995">
        <w:rPr>
          <w:rStyle w:val="Appelnotedebasdep"/>
          <w:rFonts w:ascii="Simplified Arabic" w:hAnsi="Simplified Arabic" w:cs="Simplified Arabic"/>
          <w:sz w:val="24"/>
          <w:szCs w:val="24"/>
        </w:rPr>
        <w:footnoteRef/>
      </w:r>
      <w:r w:rsidRPr="00DB6995">
        <w:rPr>
          <w:rFonts w:ascii="Simplified Arabic" w:hAnsi="Simplified Arabic" w:cs="Simplified Arabic"/>
          <w:sz w:val="24"/>
          <w:szCs w:val="24"/>
          <w:rtl/>
        </w:rPr>
        <w:t xml:space="preserve"> - أحمد بدر، أصول البحث العلمي ومناهجه، وكالة المطبوعات، الكويت، 1973, ص 18.</w:t>
      </w:r>
    </w:p>
  </w:footnote>
  <w:footnote w:id="2">
    <w:p w:rsidR="007677BD" w:rsidRPr="00985B04" w:rsidRDefault="007677BD" w:rsidP="00985B04">
      <w:pPr>
        <w:pStyle w:val="Notedebasdepage"/>
        <w:jc w:val="both"/>
        <w:rPr>
          <w:rFonts w:ascii="Simplified Arabic" w:hAnsi="Simplified Arabic" w:cs="Simplified Arabic"/>
          <w:sz w:val="24"/>
          <w:szCs w:val="24"/>
          <w:rtl/>
          <w:lang w:val="fr-FR"/>
        </w:rPr>
      </w:pPr>
      <w:r w:rsidRPr="00985B04">
        <w:rPr>
          <w:rStyle w:val="Appelnotedebasdep"/>
          <w:rFonts w:ascii="Simplified Arabic" w:hAnsi="Simplified Arabic" w:cs="Simplified Arabic"/>
          <w:sz w:val="24"/>
          <w:szCs w:val="24"/>
        </w:rPr>
        <w:footnoteRef/>
      </w:r>
      <w:r w:rsidRPr="00985B04">
        <w:rPr>
          <w:rFonts w:ascii="Simplified Arabic" w:hAnsi="Simplified Arabic" w:cs="Simplified Arabic"/>
          <w:sz w:val="24"/>
          <w:szCs w:val="24"/>
          <w:rtl/>
        </w:rPr>
        <w:t>- ثريا عبد الفتاح ملحس، منهج البحوث العلمية للطلاب الجامعيين، مكتبة المدرسة ودار الكتاب اللبناني، بيروت، 1960, ص 24.</w:t>
      </w:r>
    </w:p>
  </w:footnote>
  <w:footnote w:id="3">
    <w:p w:rsidR="007677BD" w:rsidRPr="007A2E2A" w:rsidRDefault="007677BD" w:rsidP="00985B04">
      <w:pPr>
        <w:pStyle w:val="Notedebasdepage"/>
        <w:jc w:val="both"/>
        <w:rPr>
          <w:rFonts w:ascii="Simplified Arabic" w:hAnsi="Simplified Arabic" w:cs="Simplified Arabic"/>
          <w:sz w:val="24"/>
          <w:szCs w:val="24"/>
        </w:rPr>
      </w:pPr>
      <w:r w:rsidRPr="00985B04">
        <w:rPr>
          <w:rStyle w:val="Appelnotedebasdep"/>
          <w:rFonts w:ascii="Simplified Arabic" w:hAnsi="Simplified Arabic" w:cs="Simplified Arabic"/>
          <w:sz w:val="24"/>
          <w:szCs w:val="24"/>
        </w:rPr>
        <w:footnoteRef/>
      </w:r>
      <w:r w:rsidRPr="00985B04">
        <w:rPr>
          <w:rFonts w:ascii="Simplified Arabic" w:hAnsi="Simplified Arabic" w:cs="Simplified Arabic"/>
          <w:sz w:val="24"/>
          <w:szCs w:val="24"/>
          <w:rtl/>
        </w:rPr>
        <w:t xml:space="preserve"> </w:t>
      </w:r>
      <w:r w:rsidRPr="007A2E2A">
        <w:rPr>
          <w:rFonts w:ascii="Simplified Arabic" w:hAnsi="Simplified Arabic" w:cs="Simplified Arabic"/>
          <w:sz w:val="24"/>
          <w:szCs w:val="24"/>
          <w:rtl/>
        </w:rPr>
        <w:t>- غنية برادعي</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فاطمة درغال</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معيقات البحث العلمي في الجامعة الجزائرية</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مجلة جودة الخدمة العمومية للدراسات السوسيولوجية والتنمية الإدارية</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المجلد 4</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العدد 2</w:t>
      </w:r>
      <w:r w:rsidRPr="007A2E2A">
        <w:rPr>
          <w:rFonts w:ascii="Simplified Arabic" w:hAnsi="Simplified Arabic" w:cs="Simplified Arabic" w:hint="cs"/>
          <w:sz w:val="24"/>
          <w:szCs w:val="24"/>
          <w:rtl/>
        </w:rPr>
        <w:t>،</w:t>
      </w:r>
      <w:r w:rsidRPr="007A2E2A">
        <w:rPr>
          <w:rFonts w:ascii="Simplified Arabic" w:hAnsi="Simplified Arabic" w:cs="Simplified Arabic"/>
          <w:sz w:val="24"/>
          <w:szCs w:val="24"/>
          <w:rtl/>
        </w:rPr>
        <w:t xml:space="preserve"> 2021</w:t>
      </w:r>
      <w:r w:rsidRPr="007A2E2A">
        <w:rPr>
          <w:rFonts w:ascii="Simplified Arabic" w:hAnsi="Simplified Arabic" w:cs="Simplified Arabic" w:hint="cs"/>
          <w:sz w:val="24"/>
          <w:szCs w:val="24"/>
          <w:rtl/>
        </w:rPr>
        <w:t xml:space="preserve">، </w:t>
      </w:r>
      <w:r w:rsidRPr="007A2E2A">
        <w:rPr>
          <w:rFonts w:ascii="Simplified Arabic" w:hAnsi="Simplified Arabic" w:cs="Simplified Arabic"/>
          <w:sz w:val="24"/>
          <w:szCs w:val="24"/>
          <w:rtl/>
        </w:rPr>
        <w:t>ص 86</w:t>
      </w:r>
    </w:p>
  </w:footnote>
  <w:footnote w:id="4">
    <w:p w:rsidR="007677BD" w:rsidRPr="007A2E2A" w:rsidRDefault="007677BD" w:rsidP="00985B04">
      <w:pPr>
        <w:pStyle w:val="Notedebasdepage"/>
        <w:jc w:val="both"/>
        <w:rPr>
          <w:sz w:val="24"/>
          <w:szCs w:val="24"/>
        </w:rPr>
      </w:pPr>
      <w:r w:rsidRPr="007A2E2A">
        <w:rPr>
          <w:rStyle w:val="Appelnotedebasdep"/>
          <w:rFonts w:ascii="Simplified Arabic" w:hAnsi="Simplified Arabic" w:cs="Simplified Arabic"/>
          <w:sz w:val="24"/>
          <w:szCs w:val="24"/>
        </w:rPr>
        <w:footnoteRef/>
      </w:r>
      <w:r w:rsidRPr="007A2E2A">
        <w:rPr>
          <w:rFonts w:ascii="Simplified Arabic" w:hAnsi="Simplified Arabic" w:cs="Simplified Arabic"/>
          <w:sz w:val="24"/>
          <w:szCs w:val="24"/>
          <w:rtl/>
        </w:rPr>
        <w:t xml:space="preserve"> - اركان أونجل، مفهوم البحث العلمي، ترجمة محمد نجيب، مجلة الإدارة العامة</w:t>
      </w:r>
      <w:r w:rsidRPr="007A2E2A">
        <w:rPr>
          <w:rFonts w:ascii="Simplified Arabic" w:hAnsi="Simplified Arabic" w:cs="Simplified Arabic"/>
          <w:sz w:val="24"/>
          <w:szCs w:val="24"/>
          <w:u w:val="single"/>
          <w:rtl/>
        </w:rPr>
        <w:t>،</w:t>
      </w:r>
      <w:r w:rsidRPr="007A2E2A">
        <w:rPr>
          <w:rFonts w:ascii="Simplified Arabic" w:hAnsi="Simplified Arabic" w:cs="Simplified Arabic"/>
          <w:sz w:val="24"/>
          <w:szCs w:val="24"/>
          <w:rtl/>
        </w:rPr>
        <w:t xml:space="preserve"> العدد 40, 1984, ص</w:t>
      </w:r>
      <w:r w:rsidRPr="007A2E2A">
        <w:rPr>
          <w:rFonts w:cs="Simplified Arabic"/>
          <w:sz w:val="24"/>
          <w:szCs w:val="24"/>
          <w:rtl/>
        </w:rPr>
        <w:t xml:space="preserve"> 148.</w:t>
      </w:r>
    </w:p>
  </w:footnote>
  <w:footnote w:id="5">
    <w:p w:rsidR="007677BD" w:rsidRPr="00485180" w:rsidRDefault="007677BD" w:rsidP="00485180">
      <w:pPr>
        <w:pStyle w:val="Notedebasdepage"/>
        <w:jc w:val="both"/>
        <w:rPr>
          <w:rFonts w:ascii="Simplified Arabic" w:hAnsi="Simplified Arabic" w:cs="Simplified Arabic"/>
          <w:sz w:val="24"/>
          <w:szCs w:val="24"/>
          <w:lang w:bidi="ar-DZ"/>
        </w:rPr>
      </w:pPr>
      <w:r w:rsidRPr="00485180">
        <w:rPr>
          <w:rStyle w:val="Appelnotedebasdep"/>
          <w:rFonts w:ascii="Simplified Arabic" w:hAnsi="Simplified Arabic" w:cs="Simplified Arabic"/>
          <w:sz w:val="24"/>
          <w:szCs w:val="24"/>
        </w:rPr>
        <w:footnoteRef/>
      </w:r>
      <w:r w:rsidRPr="00485180">
        <w:rPr>
          <w:rFonts w:ascii="Simplified Arabic" w:hAnsi="Simplified Arabic" w:cs="Simplified Arabic"/>
          <w:sz w:val="24"/>
          <w:szCs w:val="24"/>
          <w:rtl/>
        </w:rPr>
        <w:t xml:space="preserve"> - </w:t>
      </w:r>
      <w:r w:rsidRPr="00485180">
        <w:rPr>
          <w:rFonts w:ascii="Simplified Arabic" w:hAnsi="Simplified Arabic" w:cs="Simplified Arabic"/>
          <w:sz w:val="24"/>
          <w:szCs w:val="24"/>
          <w:rtl/>
          <w:lang w:bidi="ar-DZ"/>
        </w:rPr>
        <w:t>حيدر شاكر نوري، محاضرات في مادة منهجية كتاب البحث العلمي للمرحلة الرابعة، كلية الإدارة والاقتصاد، قسم الإحصاء، جامعة ديالي</w:t>
      </w:r>
      <w:r w:rsidRPr="00485180">
        <w:rPr>
          <w:rFonts w:ascii="Simplified Arabic" w:hAnsi="Simplified Arabic" w:cs="Simplified Arabic" w:hint="cs"/>
          <w:sz w:val="24"/>
          <w:szCs w:val="24"/>
          <w:rtl/>
          <w:lang w:bidi="ar-DZ"/>
        </w:rPr>
        <w:t>،</w:t>
      </w:r>
      <w:r w:rsidRPr="00485180">
        <w:rPr>
          <w:rFonts w:ascii="Simplified Arabic" w:hAnsi="Simplified Arabic" w:cs="Simplified Arabic"/>
          <w:sz w:val="24"/>
          <w:szCs w:val="24"/>
          <w:rtl/>
          <w:lang w:bidi="ar-DZ"/>
        </w:rPr>
        <w:t xml:space="preserve"> العراق</w:t>
      </w:r>
      <w:r w:rsidRPr="00485180">
        <w:rPr>
          <w:rFonts w:ascii="Simplified Arabic" w:hAnsi="Simplified Arabic" w:cs="Simplified Arabic" w:hint="cs"/>
          <w:sz w:val="24"/>
          <w:szCs w:val="24"/>
          <w:rtl/>
          <w:lang w:bidi="ar-DZ"/>
        </w:rPr>
        <w:t>،</w:t>
      </w:r>
      <w:r w:rsidRPr="00485180">
        <w:rPr>
          <w:rFonts w:ascii="Simplified Arabic" w:hAnsi="Simplified Arabic" w:cs="Simplified Arabic"/>
          <w:sz w:val="24"/>
          <w:szCs w:val="24"/>
          <w:rtl/>
          <w:lang w:bidi="ar-DZ"/>
        </w:rPr>
        <w:t xml:space="preserve"> 2015</w:t>
      </w:r>
    </w:p>
    <w:p w:rsidR="007677BD" w:rsidRPr="00485180" w:rsidRDefault="007677BD" w:rsidP="00485180">
      <w:pPr>
        <w:pStyle w:val="Notedebasdepage"/>
        <w:jc w:val="both"/>
        <w:rPr>
          <w:rFonts w:ascii="Simplified Arabic" w:hAnsi="Simplified Arabic" w:cs="Simplified Arabic"/>
          <w:sz w:val="24"/>
          <w:szCs w:val="24"/>
          <w:lang w:bidi="ar-DZ"/>
        </w:rPr>
      </w:pPr>
      <w:r w:rsidRPr="00485180">
        <w:rPr>
          <w:rFonts w:ascii="Simplified Arabic" w:hAnsi="Simplified Arabic" w:cs="Simplified Arabic"/>
          <w:sz w:val="24"/>
          <w:szCs w:val="24"/>
          <w:rtl/>
          <w:lang w:bidi="ar-DZ"/>
        </w:rPr>
        <w:t xml:space="preserve"> </w:t>
      </w:r>
    </w:p>
    <w:p w:rsidR="007677BD" w:rsidRPr="00485180" w:rsidRDefault="007677BD">
      <w:pPr>
        <w:pStyle w:val="Notedebasdepage"/>
        <w:rPr>
          <w:lang w:bidi="ar-DZ"/>
        </w:rPr>
      </w:pPr>
    </w:p>
  </w:footnote>
  <w:footnote w:id="6">
    <w:p w:rsidR="007677BD" w:rsidRPr="003D6272" w:rsidRDefault="007677BD" w:rsidP="003D6272">
      <w:pPr>
        <w:pStyle w:val="Notedebasdepage"/>
        <w:jc w:val="both"/>
        <w:rPr>
          <w:rFonts w:ascii="Simplified Arabic" w:hAnsi="Simplified Arabic" w:cs="Simplified Arabic"/>
          <w:sz w:val="24"/>
          <w:szCs w:val="24"/>
          <w:lang w:bidi="ar-DZ"/>
        </w:rPr>
      </w:pPr>
      <w:r>
        <w:rPr>
          <w:rStyle w:val="Appelnotedebasdep"/>
        </w:rPr>
        <w:footnoteRef/>
      </w:r>
      <w:r>
        <w:rPr>
          <w:rtl/>
        </w:rPr>
        <w:t xml:space="preserve"> </w:t>
      </w:r>
      <w:r>
        <w:rPr>
          <w:rFonts w:hint="cs"/>
          <w:rtl/>
        </w:rPr>
        <w:t xml:space="preserve">- </w:t>
      </w:r>
      <w:r w:rsidRPr="00B158B2">
        <w:rPr>
          <w:rFonts w:ascii="Simplified Arabic" w:hAnsi="Simplified Arabic" w:cs="Simplified Arabic"/>
          <w:sz w:val="24"/>
          <w:szCs w:val="24"/>
          <w:rtl/>
          <w:lang w:bidi="ar-DZ"/>
        </w:rPr>
        <w:t>عبد الجليل طواهير، بلال عثمان، مناهج البحث العلمي وطرق الاختيار، مجلة رؤى في الآداب والعلوم الإنسانية، المجلد</w:t>
      </w:r>
      <w:r>
        <w:rPr>
          <w:rFonts w:ascii="Simplified Arabic" w:hAnsi="Simplified Arabic" w:cs="Simplified Arabic" w:hint="cs"/>
          <w:sz w:val="24"/>
          <w:szCs w:val="24"/>
          <w:rtl/>
          <w:lang w:bidi="ar-DZ"/>
        </w:rPr>
        <w:t xml:space="preserve"> </w:t>
      </w:r>
      <w:r w:rsidRPr="00B158B2">
        <w:rPr>
          <w:rFonts w:ascii="Simplified Arabic" w:hAnsi="Simplified Arabic" w:cs="Simplified Arabic"/>
          <w:sz w:val="24"/>
          <w:szCs w:val="24"/>
          <w:rtl/>
          <w:lang w:bidi="ar-DZ"/>
        </w:rPr>
        <w:t>1، العدد 4 ،2022</w:t>
      </w:r>
      <w:r>
        <w:rPr>
          <w:rFonts w:ascii="Simplified Arabic" w:hAnsi="Simplified Arabic" w:cs="Simplified Arabic" w:hint="cs"/>
          <w:sz w:val="24"/>
          <w:szCs w:val="24"/>
          <w:rtl/>
          <w:lang w:bidi="ar-DZ"/>
        </w:rPr>
        <w:t>،</w:t>
      </w:r>
      <w:r w:rsidRPr="00B158B2">
        <w:rPr>
          <w:rFonts w:ascii="Simplified Arabic" w:hAnsi="Simplified Arabic" w:cs="Simplified Arabic"/>
          <w:sz w:val="24"/>
          <w:szCs w:val="24"/>
          <w:rtl/>
          <w:lang w:bidi="ar-DZ"/>
        </w:rPr>
        <w:t xml:space="preserve"> ص </w:t>
      </w:r>
      <w:proofErr w:type="spellStart"/>
      <w:r w:rsidRPr="00B158B2">
        <w:rPr>
          <w:rFonts w:ascii="Simplified Arabic" w:hAnsi="Simplified Arabic" w:cs="Simplified Arabic"/>
          <w:sz w:val="24"/>
          <w:szCs w:val="24"/>
          <w:rtl/>
          <w:lang w:bidi="ar-DZ"/>
        </w:rPr>
        <w:t>ص</w:t>
      </w:r>
      <w:proofErr w:type="spellEnd"/>
      <w:r w:rsidRPr="00B158B2">
        <w:rPr>
          <w:rFonts w:ascii="Simplified Arabic" w:hAnsi="Simplified Arabic" w:cs="Simplified Arabic"/>
          <w:sz w:val="24"/>
          <w:szCs w:val="24"/>
          <w:rtl/>
          <w:lang w:bidi="ar-DZ"/>
        </w:rPr>
        <w:t xml:space="preserve"> 24-25</w:t>
      </w:r>
      <w:r>
        <w:rPr>
          <w:rFonts w:ascii="Simplified Arabic" w:hAnsi="Simplified Arabic" w:cs="Simplified Arabic" w:hint="cs"/>
          <w:sz w:val="24"/>
          <w:szCs w:val="24"/>
          <w:rtl/>
          <w:lang w:bidi="ar-DZ"/>
        </w:rPr>
        <w:t>.</w:t>
      </w:r>
      <w:r w:rsidRPr="00B158B2">
        <w:rPr>
          <w:rFonts w:ascii="Simplified Arabic" w:hAnsi="Simplified Arabic" w:cs="Simplified Arabic"/>
          <w:sz w:val="24"/>
          <w:szCs w:val="24"/>
          <w:rtl/>
          <w:lang w:bidi="ar-DZ"/>
        </w:rPr>
        <w:t xml:space="preserve"> </w:t>
      </w:r>
    </w:p>
  </w:footnote>
  <w:footnote w:id="7">
    <w:p w:rsidR="007677BD" w:rsidRPr="003D6272" w:rsidRDefault="007677BD" w:rsidP="008B5939">
      <w:pPr>
        <w:pStyle w:val="Notedebasdepage"/>
        <w:jc w:val="both"/>
        <w:rPr>
          <w:rFonts w:ascii="Simplified Arabic" w:hAnsi="Simplified Arabic" w:cs="Simplified Arabic"/>
          <w:sz w:val="24"/>
          <w:szCs w:val="24"/>
          <w:lang w:bidi="ar-DZ"/>
        </w:rPr>
      </w:pPr>
      <w:r w:rsidRPr="003D6272">
        <w:rPr>
          <w:rStyle w:val="Appelnotedebasdep"/>
          <w:rFonts w:ascii="Simplified Arabic" w:hAnsi="Simplified Arabic" w:cs="Simplified Arabic"/>
          <w:sz w:val="24"/>
          <w:szCs w:val="24"/>
        </w:rPr>
        <w:footnoteRef/>
      </w:r>
      <w:r w:rsidRPr="003D6272">
        <w:rPr>
          <w:rFonts w:ascii="Simplified Arabic" w:hAnsi="Simplified Arabic" w:cs="Simplified Arabic"/>
          <w:sz w:val="24"/>
          <w:szCs w:val="24"/>
          <w:rtl/>
        </w:rPr>
        <w:t xml:space="preserve"> </w:t>
      </w:r>
      <w:r w:rsidRPr="003D6272">
        <w:rPr>
          <w:rFonts w:ascii="Simplified Arabic" w:hAnsi="Simplified Arabic" w:cs="Simplified Arabic"/>
          <w:sz w:val="24"/>
          <w:szCs w:val="24"/>
          <w:rtl/>
          <w:lang w:bidi="ar-DZ"/>
        </w:rPr>
        <w:t>-  نسيمة امال حيفري</w:t>
      </w:r>
      <w:r>
        <w:rPr>
          <w:rFonts w:ascii="Simplified Arabic" w:hAnsi="Simplified Arabic" w:cs="Simplified Arabic" w:hint="cs"/>
          <w:sz w:val="24"/>
          <w:szCs w:val="24"/>
          <w:rtl/>
          <w:lang w:bidi="ar-DZ"/>
        </w:rPr>
        <w:t>،</w:t>
      </w:r>
      <w:r w:rsidRPr="003D6272">
        <w:rPr>
          <w:rFonts w:ascii="Simplified Arabic" w:hAnsi="Simplified Arabic" w:cs="Simplified Arabic"/>
          <w:sz w:val="24"/>
          <w:szCs w:val="24"/>
          <w:rtl/>
          <w:lang w:bidi="ar-DZ"/>
        </w:rPr>
        <w:t xml:space="preserve"> الب</w:t>
      </w:r>
      <w:r>
        <w:rPr>
          <w:rFonts w:ascii="Simplified Arabic" w:hAnsi="Simplified Arabic" w:cs="Simplified Arabic"/>
          <w:sz w:val="24"/>
          <w:szCs w:val="24"/>
          <w:rtl/>
          <w:lang w:bidi="ar-DZ"/>
        </w:rPr>
        <w:t>حث العلمي في الجزائر- التحديات و</w:t>
      </w:r>
      <w:r w:rsidRPr="003D6272">
        <w:rPr>
          <w:rFonts w:ascii="Simplified Arabic" w:hAnsi="Simplified Arabic" w:cs="Simplified Arabic"/>
          <w:sz w:val="24"/>
          <w:szCs w:val="24"/>
          <w:rtl/>
          <w:lang w:bidi="ar-DZ"/>
        </w:rPr>
        <w:t>الرهانات-</w:t>
      </w:r>
      <w:r>
        <w:rPr>
          <w:rFonts w:ascii="Simplified Arabic" w:hAnsi="Simplified Arabic" w:cs="Simplified Arabic" w:hint="cs"/>
          <w:sz w:val="24"/>
          <w:szCs w:val="24"/>
          <w:rtl/>
          <w:lang w:bidi="ar-DZ"/>
        </w:rPr>
        <w:t>،</w:t>
      </w:r>
      <w:r w:rsidRPr="003D6272">
        <w:rPr>
          <w:rFonts w:ascii="Simplified Arabic" w:hAnsi="Simplified Arabic" w:cs="Simplified Arabic"/>
          <w:sz w:val="24"/>
          <w:szCs w:val="24"/>
          <w:rtl/>
          <w:lang w:bidi="ar-DZ"/>
        </w:rPr>
        <w:t xml:space="preserve"> الاعمال الكاملة للمؤتمر العلمي لجامعة بني سويف</w:t>
      </w:r>
      <w:r>
        <w:rPr>
          <w:rFonts w:ascii="Simplified Arabic" w:hAnsi="Simplified Arabic" w:cs="Simplified Arabic" w:hint="cs"/>
          <w:sz w:val="24"/>
          <w:szCs w:val="24"/>
          <w:rtl/>
          <w:lang w:bidi="ar-DZ"/>
        </w:rPr>
        <w:t>،</w:t>
      </w:r>
      <w:r w:rsidRPr="003D6272">
        <w:rPr>
          <w:rFonts w:ascii="Simplified Arabic" w:hAnsi="Simplified Arabic" w:cs="Simplified Arabic"/>
          <w:sz w:val="24"/>
          <w:szCs w:val="24"/>
          <w:rtl/>
          <w:lang w:bidi="ar-DZ"/>
        </w:rPr>
        <w:t xml:space="preserve"> بعنوان نحو بناء استراتيجية تحويل الطالب الى باحث</w:t>
      </w:r>
      <w:r>
        <w:rPr>
          <w:rFonts w:ascii="Simplified Arabic" w:hAnsi="Simplified Arabic" w:cs="Simplified Arabic" w:hint="cs"/>
          <w:sz w:val="24"/>
          <w:szCs w:val="24"/>
          <w:rtl/>
          <w:lang w:bidi="ar-DZ"/>
        </w:rPr>
        <w:t>،</w:t>
      </w:r>
      <w:r w:rsidRPr="003D6272">
        <w:rPr>
          <w:rFonts w:ascii="Simplified Arabic" w:hAnsi="Simplified Arabic" w:cs="Simplified Arabic"/>
          <w:sz w:val="24"/>
          <w:szCs w:val="24"/>
          <w:rtl/>
          <w:lang w:bidi="ar-DZ"/>
        </w:rPr>
        <w:t xml:space="preserve"> </w:t>
      </w:r>
      <w:r>
        <w:rPr>
          <w:rFonts w:ascii="Simplified Arabic" w:hAnsi="Simplified Arabic" w:cs="Simplified Arabic"/>
          <w:sz w:val="24"/>
          <w:szCs w:val="24"/>
          <w:rtl/>
          <w:lang w:bidi="ar-DZ"/>
        </w:rPr>
        <w:t>2016</w:t>
      </w:r>
      <w:r>
        <w:rPr>
          <w:rFonts w:ascii="Simplified Arabic" w:hAnsi="Simplified Arabic" w:cs="Simplified Arabic" w:hint="cs"/>
          <w:sz w:val="24"/>
          <w:szCs w:val="24"/>
          <w:rtl/>
          <w:lang w:bidi="ar-DZ"/>
        </w:rPr>
        <w:t xml:space="preserve">، </w:t>
      </w:r>
      <w:r w:rsidRPr="003D6272">
        <w:rPr>
          <w:rFonts w:ascii="Simplified Arabic" w:hAnsi="Simplified Arabic" w:cs="Simplified Arabic"/>
          <w:sz w:val="24"/>
          <w:szCs w:val="24"/>
          <w:rtl/>
          <w:lang w:bidi="ar-DZ"/>
        </w:rPr>
        <w:t>ص 247</w:t>
      </w:r>
    </w:p>
  </w:footnote>
  <w:footnote w:id="8">
    <w:p w:rsidR="007677BD" w:rsidRPr="0037472A" w:rsidRDefault="007677BD" w:rsidP="0037472A">
      <w:pPr>
        <w:pStyle w:val="Notedebasdepage"/>
        <w:jc w:val="both"/>
        <w:rPr>
          <w:rFonts w:ascii="Simplified Arabic" w:hAnsi="Simplified Arabic" w:cs="Simplified Arabic"/>
          <w:sz w:val="24"/>
          <w:szCs w:val="24"/>
          <w:lang w:bidi="ar-DZ"/>
        </w:rPr>
      </w:pPr>
      <w:r w:rsidRPr="0037472A">
        <w:rPr>
          <w:rStyle w:val="Appelnotedebasdep"/>
          <w:rFonts w:ascii="Simplified Arabic" w:hAnsi="Simplified Arabic" w:cs="Simplified Arabic"/>
          <w:sz w:val="24"/>
          <w:szCs w:val="24"/>
        </w:rPr>
        <w:footnoteRef/>
      </w:r>
      <w:r w:rsidRPr="0037472A">
        <w:rPr>
          <w:rFonts w:ascii="Simplified Arabic" w:hAnsi="Simplified Arabic" w:cs="Simplified Arabic"/>
          <w:sz w:val="24"/>
          <w:szCs w:val="24"/>
          <w:rtl/>
        </w:rPr>
        <w:t xml:space="preserve"> </w:t>
      </w:r>
      <w:r w:rsidRPr="0037472A">
        <w:rPr>
          <w:rFonts w:ascii="Simplified Arabic" w:hAnsi="Simplified Arabic" w:cs="Simplified Arabic"/>
          <w:sz w:val="24"/>
          <w:szCs w:val="24"/>
          <w:rtl/>
          <w:lang w:bidi="ar-DZ"/>
        </w:rPr>
        <w:t>- عباس صلاح</w:t>
      </w:r>
      <w:r>
        <w:rPr>
          <w:rFonts w:ascii="Simplified Arabic" w:hAnsi="Simplified Arabic" w:cs="Simplified Arabic" w:hint="cs"/>
          <w:sz w:val="24"/>
          <w:szCs w:val="24"/>
          <w:rtl/>
          <w:lang w:bidi="ar-DZ"/>
        </w:rPr>
        <w:t>،</w:t>
      </w:r>
      <w:r>
        <w:rPr>
          <w:rFonts w:ascii="Simplified Arabic" w:hAnsi="Simplified Arabic" w:cs="Simplified Arabic"/>
          <w:sz w:val="24"/>
          <w:szCs w:val="24"/>
          <w:rtl/>
          <w:lang w:bidi="ar-DZ"/>
        </w:rPr>
        <w:t xml:space="preserve"> العولمة واثارها في البطالة و</w:t>
      </w:r>
      <w:r w:rsidRPr="0037472A">
        <w:rPr>
          <w:rFonts w:ascii="Simplified Arabic" w:hAnsi="Simplified Arabic" w:cs="Simplified Arabic"/>
          <w:sz w:val="24"/>
          <w:szCs w:val="24"/>
          <w:rtl/>
          <w:lang w:bidi="ar-DZ"/>
        </w:rPr>
        <w:t>الفقر التكنولوجي في العالم الثالث</w:t>
      </w:r>
      <w:r>
        <w:rPr>
          <w:rFonts w:ascii="Simplified Arabic" w:hAnsi="Simplified Arabic" w:cs="Simplified Arabic" w:hint="cs"/>
          <w:sz w:val="24"/>
          <w:szCs w:val="24"/>
          <w:rtl/>
          <w:lang w:bidi="ar-DZ"/>
        </w:rPr>
        <w:t>،</w:t>
      </w:r>
      <w:r w:rsidRPr="0037472A">
        <w:rPr>
          <w:rFonts w:ascii="Simplified Arabic" w:hAnsi="Simplified Arabic" w:cs="Simplified Arabic"/>
          <w:sz w:val="24"/>
          <w:szCs w:val="24"/>
          <w:rtl/>
          <w:lang w:bidi="ar-DZ"/>
        </w:rPr>
        <w:t xml:space="preserve"> مؤسسة شباب الجامعة</w:t>
      </w:r>
      <w:r>
        <w:rPr>
          <w:rFonts w:ascii="Simplified Arabic" w:hAnsi="Simplified Arabic" w:cs="Simplified Arabic" w:hint="cs"/>
          <w:sz w:val="24"/>
          <w:szCs w:val="24"/>
          <w:rtl/>
          <w:lang w:bidi="ar-DZ"/>
        </w:rPr>
        <w:t>،</w:t>
      </w:r>
      <w:r w:rsidRPr="0037472A">
        <w:rPr>
          <w:rFonts w:ascii="Simplified Arabic" w:hAnsi="Simplified Arabic" w:cs="Simplified Arabic"/>
          <w:sz w:val="24"/>
          <w:szCs w:val="24"/>
          <w:rtl/>
          <w:lang w:bidi="ar-DZ"/>
        </w:rPr>
        <w:t xml:space="preserve"> الإسكندرية</w:t>
      </w:r>
      <w:r>
        <w:rPr>
          <w:rFonts w:ascii="Simplified Arabic" w:hAnsi="Simplified Arabic" w:cs="Simplified Arabic" w:hint="cs"/>
          <w:sz w:val="24"/>
          <w:szCs w:val="24"/>
          <w:rtl/>
          <w:lang w:bidi="ar-DZ"/>
        </w:rPr>
        <w:t>،</w:t>
      </w:r>
      <w:r w:rsidRPr="0037472A">
        <w:rPr>
          <w:rFonts w:ascii="Simplified Arabic" w:hAnsi="Simplified Arabic" w:cs="Simplified Arabic"/>
          <w:sz w:val="24"/>
          <w:szCs w:val="24"/>
          <w:rtl/>
          <w:lang w:bidi="ar-DZ"/>
        </w:rPr>
        <w:t xml:space="preserve"> مصر</w:t>
      </w:r>
      <w:r>
        <w:rPr>
          <w:rFonts w:ascii="Simplified Arabic" w:hAnsi="Simplified Arabic" w:cs="Simplified Arabic" w:hint="cs"/>
          <w:sz w:val="24"/>
          <w:szCs w:val="24"/>
          <w:rtl/>
          <w:lang w:bidi="ar-DZ"/>
        </w:rPr>
        <w:t>،</w:t>
      </w:r>
      <w:r w:rsidRPr="0037472A">
        <w:rPr>
          <w:rFonts w:ascii="Simplified Arabic" w:hAnsi="Simplified Arabic" w:cs="Simplified Arabic"/>
          <w:sz w:val="24"/>
          <w:szCs w:val="24"/>
          <w:rtl/>
          <w:lang w:bidi="ar-DZ"/>
        </w:rPr>
        <w:t xml:space="preserve"> 2004</w:t>
      </w:r>
      <w:r>
        <w:rPr>
          <w:rFonts w:ascii="Simplified Arabic" w:hAnsi="Simplified Arabic" w:cs="Simplified Arabic" w:hint="cs"/>
          <w:sz w:val="24"/>
          <w:szCs w:val="24"/>
          <w:rtl/>
          <w:lang w:bidi="ar-DZ"/>
        </w:rPr>
        <w:t>،</w:t>
      </w:r>
      <w:r w:rsidRPr="0037472A">
        <w:rPr>
          <w:rFonts w:ascii="Simplified Arabic" w:hAnsi="Simplified Arabic" w:cs="Simplified Arabic"/>
          <w:sz w:val="24"/>
          <w:szCs w:val="24"/>
          <w:rtl/>
          <w:lang w:bidi="ar-DZ"/>
        </w:rPr>
        <w:t xml:space="preserve"> ص 113</w:t>
      </w:r>
      <w:r>
        <w:rPr>
          <w:rFonts w:ascii="Simplified Arabic" w:hAnsi="Simplified Arabic" w:cs="Simplified Arabic" w:hint="cs"/>
          <w:sz w:val="24"/>
          <w:szCs w:val="24"/>
          <w:rtl/>
          <w:lang w:bidi="ar-DZ"/>
        </w:rPr>
        <w:t>.</w:t>
      </w:r>
    </w:p>
  </w:footnote>
  <w:footnote w:id="9">
    <w:p w:rsidR="007677BD" w:rsidRPr="00370626" w:rsidRDefault="007677BD" w:rsidP="00370626">
      <w:pPr>
        <w:pStyle w:val="Notedebasdepage"/>
        <w:jc w:val="both"/>
        <w:rPr>
          <w:rFonts w:ascii="Simplified Arabic" w:hAnsi="Simplified Arabic" w:cs="Simplified Arabic"/>
          <w:sz w:val="24"/>
          <w:szCs w:val="24"/>
          <w:lang w:bidi="ar-DZ"/>
        </w:rPr>
      </w:pPr>
      <w:r w:rsidRPr="00370626">
        <w:rPr>
          <w:rStyle w:val="Appelnotedebasdep"/>
          <w:rFonts w:ascii="Simplified Arabic" w:hAnsi="Simplified Arabic" w:cs="Simplified Arabic"/>
          <w:sz w:val="24"/>
          <w:szCs w:val="24"/>
        </w:rPr>
        <w:footnoteRef/>
      </w:r>
      <w:r w:rsidRPr="00370626">
        <w:rPr>
          <w:rFonts w:ascii="Simplified Arabic" w:hAnsi="Simplified Arabic" w:cs="Simplified Arabic"/>
          <w:sz w:val="24"/>
          <w:szCs w:val="24"/>
          <w:rtl/>
        </w:rPr>
        <w:t xml:space="preserve"> </w:t>
      </w:r>
      <w:r w:rsidRPr="00370626">
        <w:rPr>
          <w:rFonts w:ascii="Simplified Arabic" w:hAnsi="Simplified Arabic" w:cs="Simplified Arabic"/>
          <w:sz w:val="24"/>
          <w:szCs w:val="24"/>
          <w:rtl/>
          <w:lang w:bidi="ar-DZ"/>
        </w:rPr>
        <w:t xml:space="preserve">- </w:t>
      </w:r>
      <w:r>
        <w:rPr>
          <w:rFonts w:ascii="Simplified Arabic" w:hAnsi="Simplified Arabic" w:cs="Simplified Arabic" w:hint="cs"/>
          <w:sz w:val="24"/>
          <w:szCs w:val="24"/>
          <w:rtl/>
          <w:lang w:bidi="ar-DZ"/>
        </w:rPr>
        <w:t xml:space="preserve"> خطاب حسين، واقع البحث العلمي في الجزائر ومعوقاته، </w:t>
      </w:r>
      <w:r>
        <w:rPr>
          <w:rFonts w:ascii="Simplified Arabic" w:hAnsi="Simplified Arabic" w:cs="Simplified Arabic"/>
          <w:sz w:val="24"/>
          <w:szCs w:val="24"/>
          <w:rtl/>
          <w:lang w:bidi="ar-DZ"/>
        </w:rPr>
        <w:t>–</w:t>
      </w:r>
      <w:r>
        <w:rPr>
          <w:rFonts w:ascii="Simplified Arabic" w:hAnsi="Simplified Arabic" w:cs="Simplified Arabic" w:hint="cs"/>
          <w:sz w:val="24"/>
          <w:szCs w:val="24"/>
          <w:rtl/>
          <w:lang w:bidi="ar-DZ"/>
        </w:rPr>
        <w:t xml:space="preserve"> دراسة ميدانية لدى عينة من الأساتذة وطلبة ما بعد التدرج-، مجلة روافد، العدد الثاني، 2017، ص 27.</w:t>
      </w:r>
    </w:p>
  </w:footnote>
  <w:footnote w:id="10">
    <w:p w:rsidR="00F728F1" w:rsidRPr="00F728F1" w:rsidRDefault="00F728F1" w:rsidP="00F728F1">
      <w:pPr>
        <w:pStyle w:val="Notedebasdepage"/>
        <w:jc w:val="both"/>
        <w:rPr>
          <w:rFonts w:ascii="Simplified Arabic" w:hAnsi="Simplified Arabic" w:cs="Simplified Arabic"/>
          <w:sz w:val="24"/>
          <w:szCs w:val="24"/>
          <w:lang w:bidi="ar-DZ"/>
        </w:rPr>
      </w:pPr>
      <w:r w:rsidRPr="00F728F1">
        <w:rPr>
          <w:rStyle w:val="Appelnotedebasdep"/>
          <w:rFonts w:ascii="Simplified Arabic" w:hAnsi="Simplified Arabic" w:cs="Simplified Arabic"/>
          <w:sz w:val="24"/>
          <w:szCs w:val="24"/>
        </w:rPr>
        <w:footnoteRef/>
      </w:r>
      <w:r w:rsidRPr="00F728F1">
        <w:rPr>
          <w:rFonts w:ascii="Simplified Arabic" w:hAnsi="Simplified Arabic" w:cs="Simplified Arabic"/>
          <w:sz w:val="24"/>
          <w:szCs w:val="24"/>
          <w:rtl/>
        </w:rPr>
        <w:t xml:space="preserve"> </w:t>
      </w:r>
      <w:r w:rsidRPr="00F728F1">
        <w:rPr>
          <w:rFonts w:ascii="Simplified Arabic" w:hAnsi="Simplified Arabic" w:cs="Simplified Arabic"/>
          <w:sz w:val="24"/>
          <w:szCs w:val="24"/>
          <w:rtl/>
          <w:lang w:bidi="ar-DZ"/>
        </w:rPr>
        <w:t>-</w:t>
      </w:r>
      <w:r>
        <w:rPr>
          <w:rFonts w:ascii="Simplified Arabic" w:hAnsi="Simplified Arabic" w:cs="Simplified Arabic" w:hint="cs"/>
          <w:sz w:val="24"/>
          <w:szCs w:val="24"/>
          <w:rtl/>
          <w:lang w:bidi="ar-DZ"/>
        </w:rPr>
        <w:t xml:space="preserve"> فلاح كريمة، مداح كاريبي الحاج، البحث العلمي في الجامعات الجزائرية -الواقع ومقترحات التطوير-، مجلة اقتصاديات شمال افريقيا، المجلد 12، العدد 15، 2016، </w:t>
      </w:r>
      <w:r w:rsidRPr="00F728F1">
        <w:rPr>
          <w:rFonts w:ascii="Simplified Arabic" w:hAnsi="Simplified Arabic" w:cs="Simplified Arabic"/>
          <w:sz w:val="24"/>
          <w:szCs w:val="24"/>
          <w:rtl/>
          <w:lang w:bidi="ar-DZ"/>
        </w:rPr>
        <w:t>ص 224</w:t>
      </w:r>
      <w:r>
        <w:rPr>
          <w:rFonts w:ascii="Simplified Arabic" w:hAnsi="Simplified Arabic" w:cs="Simplified Arabic" w:hint="cs"/>
          <w:sz w:val="24"/>
          <w:szCs w:val="24"/>
          <w:rtl/>
          <w:lang w:bidi="ar-DZ"/>
        </w:rPr>
        <w:t>.</w:t>
      </w:r>
    </w:p>
  </w:footnote>
  <w:footnote w:id="11">
    <w:p w:rsidR="00494DE3" w:rsidRPr="00494DE3" w:rsidRDefault="00494DE3">
      <w:pPr>
        <w:pStyle w:val="Notedebasdepage"/>
        <w:rPr>
          <w:rFonts w:ascii="Simplified Arabic" w:hAnsi="Simplified Arabic" w:cs="Simplified Arabic"/>
          <w:sz w:val="24"/>
          <w:szCs w:val="24"/>
          <w:lang w:bidi="ar-DZ"/>
        </w:rPr>
      </w:pPr>
      <w:r w:rsidRPr="00494DE3">
        <w:rPr>
          <w:rStyle w:val="Appelnotedebasdep"/>
          <w:rFonts w:ascii="Simplified Arabic" w:hAnsi="Simplified Arabic" w:cs="Simplified Arabic"/>
          <w:sz w:val="24"/>
          <w:szCs w:val="24"/>
        </w:rPr>
        <w:footnoteRef/>
      </w:r>
      <w:r w:rsidRPr="00494DE3">
        <w:rPr>
          <w:rFonts w:ascii="Simplified Arabic" w:hAnsi="Simplified Arabic" w:cs="Simplified Arabic"/>
          <w:sz w:val="24"/>
          <w:szCs w:val="24"/>
          <w:rtl/>
        </w:rPr>
        <w:t xml:space="preserve"> </w:t>
      </w:r>
      <w:r w:rsidRPr="00494DE3">
        <w:rPr>
          <w:rFonts w:ascii="Simplified Arabic" w:hAnsi="Simplified Arabic" w:cs="Simplified Arabic"/>
          <w:sz w:val="24"/>
          <w:szCs w:val="24"/>
          <w:rtl/>
          <w:lang w:bidi="ar-DZ"/>
        </w:rPr>
        <w:t>- المرجع نفسه</w:t>
      </w:r>
      <w:r>
        <w:rPr>
          <w:rFonts w:ascii="Simplified Arabic" w:hAnsi="Simplified Arabic" w:cs="Simplified Arabic" w:hint="cs"/>
          <w:sz w:val="24"/>
          <w:szCs w:val="24"/>
          <w:rtl/>
          <w:lang w:bidi="ar-DZ"/>
        </w:rPr>
        <w:t>،</w:t>
      </w:r>
      <w:r w:rsidRPr="00494DE3">
        <w:rPr>
          <w:rFonts w:ascii="Simplified Arabic" w:hAnsi="Simplified Arabic" w:cs="Simplified Arabic"/>
          <w:sz w:val="24"/>
          <w:szCs w:val="24"/>
          <w:rtl/>
          <w:lang w:bidi="ar-DZ"/>
        </w:rPr>
        <w:t xml:space="preserve"> ص </w:t>
      </w:r>
      <w:proofErr w:type="spellStart"/>
      <w:r w:rsidR="008016DA">
        <w:rPr>
          <w:rFonts w:ascii="Simplified Arabic" w:hAnsi="Simplified Arabic" w:cs="Simplified Arabic" w:hint="cs"/>
          <w:sz w:val="24"/>
          <w:szCs w:val="24"/>
          <w:rtl/>
          <w:lang w:bidi="ar-DZ"/>
        </w:rPr>
        <w:t>ص</w:t>
      </w:r>
      <w:proofErr w:type="spellEnd"/>
      <w:r w:rsidR="008016DA">
        <w:rPr>
          <w:rFonts w:ascii="Simplified Arabic" w:hAnsi="Simplified Arabic" w:cs="Simplified Arabic" w:hint="cs"/>
          <w:sz w:val="24"/>
          <w:szCs w:val="24"/>
          <w:rtl/>
          <w:lang w:bidi="ar-DZ"/>
        </w:rPr>
        <w:t>، 225-226.</w:t>
      </w:r>
    </w:p>
  </w:footnote>
  <w:footnote w:id="12">
    <w:p w:rsidR="00044561" w:rsidRPr="00044561" w:rsidRDefault="00044561">
      <w:pPr>
        <w:pStyle w:val="Notedebasdepage"/>
        <w:rPr>
          <w:rFonts w:ascii="Simplified Arabic" w:hAnsi="Simplified Arabic" w:cs="Simplified Arabic"/>
          <w:sz w:val="24"/>
          <w:szCs w:val="24"/>
          <w:lang w:bidi="ar-DZ"/>
        </w:rPr>
      </w:pPr>
      <w:r w:rsidRPr="00044561">
        <w:rPr>
          <w:rStyle w:val="Appelnotedebasdep"/>
          <w:rFonts w:ascii="Simplified Arabic" w:hAnsi="Simplified Arabic" w:cs="Simplified Arabic"/>
          <w:sz w:val="24"/>
          <w:szCs w:val="24"/>
        </w:rPr>
        <w:footnoteRef/>
      </w:r>
      <w:r w:rsidRPr="00044561">
        <w:rPr>
          <w:rFonts w:ascii="Simplified Arabic" w:hAnsi="Simplified Arabic" w:cs="Simplified Arabic"/>
          <w:sz w:val="24"/>
          <w:szCs w:val="24"/>
          <w:rtl/>
        </w:rPr>
        <w:t xml:space="preserve"> </w:t>
      </w:r>
      <w:r w:rsidRPr="00044561">
        <w:rPr>
          <w:rFonts w:ascii="Simplified Arabic" w:hAnsi="Simplified Arabic" w:cs="Simplified Arabic"/>
          <w:sz w:val="24"/>
          <w:szCs w:val="24"/>
          <w:rtl/>
          <w:lang w:bidi="ar-DZ"/>
        </w:rPr>
        <w:t>- فلاح كريمة، مداح كاريبي الحاج، المرجع السابق، ص</w:t>
      </w:r>
      <w:r>
        <w:rPr>
          <w:rFonts w:ascii="Simplified Arabic" w:hAnsi="Simplified Arabic" w:cs="Simplified Arabic" w:hint="cs"/>
          <w:sz w:val="24"/>
          <w:szCs w:val="24"/>
          <w:rtl/>
          <w:lang w:bidi="ar-DZ"/>
        </w:rPr>
        <w:t xml:space="preserve"> </w:t>
      </w:r>
      <w:proofErr w:type="spellStart"/>
      <w:r>
        <w:rPr>
          <w:rFonts w:ascii="Simplified Arabic" w:hAnsi="Simplified Arabic" w:cs="Simplified Arabic" w:hint="cs"/>
          <w:sz w:val="24"/>
          <w:szCs w:val="24"/>
          <w:rtl/>
          <w:lang w:bidi="ar-DZ"/>
        </w:rPr>
        <w:t>ص</w:t>
      </w:r>
      <w:proofErr w:type="spellEnd"/>
      <w:r>
        <w:rPr>
          <w:rFonts w:ascii="Simplified Arabic" w:hAnsi="Simplified Arabic" w:cs="Simplified Arabic" w:hint="cs"/>
          <w:sz w:val="24"/>
          <w:szCs w:val="24"/>
          <w:rtl/>
          <w:lang w:bidi="ar-DZ"/>
        </w:rPr>
        <w:t xml:space="preserve"> 224-225</w:t>
      </w:r>
      <w:r w:rsidR="00FF0FF3">
        <w:rPr>
          <w:rFonts w:ascii="Simplified Arabic" w:hAnsi="Simplified Arabic" w:cs="Simplified Arabic"/>
          <w:sz w:val="24"/>
          <w:szCs w:val="24"/>
          <w:lang w:bidi="ar-DZ"/>
        </w:rPr>
        <w:t>.</w:t>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7F094C"/>
    <w:multiLevelType w:val="hybridMultilevel"/>
    <w:tmpl w:val="E8E893C0"/>
    <w:lvl w:ilvl="0" w:tplc="83549154">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1" w15:restartNumberingAfterBreak="0">
    <w:nsid w:val="162368D8"/>
    <w:multiLevelType w:val="hybridMultilevel"/>
    <w:tmpl w:val="1D62B28C"/>
    <w:lvl w:ilvl="0" w:tplc="362484D4">
      <w:start w:val="1"/>
      <w:numFmt w:val="decimal"/>
      <w:lvlText w:val="%1-"/>
      <w:lvlJc w:val="left"/>
      <w:pPr>
        <w:ind w:left="360" w:hanging="360"/>
      </w:pPr>
      <w:rPr>
        <w:rFonts w:eastAsia="Times New Roman"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2" w15:restartNumberingAfterBreak="0">
    <w:nsid w:val="490C027C"/>
    <w:multiLevelType w:val="hybridMultilevel"/>
    <w:tmpl w:val="DF4044E0"/>
    <w:lvl w:ilvl="0" w:tplc="5C6E78E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3" w15:restartNumberingAfterBreak="0">
    <w:nsid w:val="4C37299E"/>
    <w:multiLevelType w:val="hybridMultilevel"/>
    <w:tmpl w:val="A93C0C1A"/>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 w15:restartNumberingAfterBreak="0">
    <w:nsid w:val="56DE3EB2"/>
    <w:multiLevelType w:val="hybridMultilevel"/>
    <w:tmpl w:val="04AC8E5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5" w15:restartNumberingAfterBreak="0">
    <w:nsid w:val="5917222C"/>
    <w:multiLevelType w:val="hybridMultilevel"/>
    <w:tmpl w:val="1C704046"/>
    <w:lvl w:ilvl="0" w:tplc="1D56C3BC">
      <w:start w:val="1"/>
      <w:numFmt w:val="decimal"/>
      <w:lvlText w:val="%1-"/>
      <w:lvlJc w:val="left"/>
      <w:pPr>
        <w:ind w:left="360" w:hanging="360"/>
      </w:pPr>
      <w:rPr>
        <w:rFonts w:hint="default"/>
        <w:b w:val="0"/>
        <w:bCs w:val="0"/>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6" w15:restartNumberingAfterBreak="0">
    <w:nsid w:val="5DD34393"/>
    <w:multiLevelType w:val="hybridMultilevel"/>
    <w:tmpl w:val="17045EBA"/>
    <w:lvl w:ilvl="0" w:tplc="87C2B990">
      <w:start w:val="1"/>
      <w:numFmt w:val="decimal"/>
      <w:lvlText w:val="%1)"/>
      <w:lvlJc w:val="left"/>
      <w:pPr>
        <w:ind w:left="720" w:hanging="360"/>
      </w:pPr>
      <w:rPr>
        <w:b/>
        <w:bCs/>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655D76B8"/>
    <w:multiLevelType w:val="hybridMultilevel"/>
    <w:tmpl w:val="15884336"/>
    <w:lvl w:ilvl="0" w:tplc="ABD246C2">
      <w:start w:val="1"/>
      <w:numFmt w:val="decimal"/>
      <w:lvlText w:val="%1-"/>
      <w:lvlJc w:val="left"/>
      <w:pPr>
        <w:ind w:left="360" w:hanging="360"/>
      </w:pPr>
      <w:rPr>
        <w:rFonts w:hint="default"/>
      </w:rPr>
    </w:lvl>
    <w:lvl w:ilvl="1" w:tplc="040C0019" w:tentative="1">
      <w:start w:val="1"/>
      <w:numFmt w:val="lowerLetter"/>
      <w:lvlText w:val="%2."/>
      <w:lvlJc w:val="left"/>
      <w:pPr>
        <w:ind w:left="1080" w:hanging="360"/>
      </w:pPr>
    </w:lvl>
    <w:lvl w:ilvl="2" w:tplc="040C001B" w:tentative="1">
      <w:start w:val="1"/>
      <w:numFmt w:val="lowerRoman"/>
      <w:lvlText w:val="%3."/>
      <w:lvlJc w:val="right"/>
      <w:pPr>
        <w:ind w:left="1800" w:hanging="180"/>
      </w:pPr>
    </w:lvl>
    <w:lvl w:ilvl="3" w:tplc="040C000F" w:tentative="1">
      <w:start w:val="1"/>
      <w:numFmt w:val="decimal"/>
      <w:lvlText w:val="%4."/>
      <w:lvlJc w:val="left"/>
      <w:pPr>
        <w:ind w:left="2520" w:hanging="360"/>
      </w:pPr>
    </w:lvl>
    <w:lvl w:ilvl="4" w:tplc="040C0019" w:tentative="1">
      <w:start w:val="1"/>
      <w:numFmt w:val="lowerLetter"/>
      <w:lvlText w:val="%5."/>
      <w:lvlJc w:val="left"/>
      <w:pPr>
        <w:ind w:left="3240" w:hanging="360"/>
      </w:pPr>
    </w:lvl>
    <w:lvl w:ilvl="5" w:tplc="040C001B" w:tentative="1">
      <w:start w:val="1"/>
      <w:numFmt w:val="lowerRoman"/>
      <w:lvlText w:val="%6."/>
      <w:lvlJc w:val="right"/>
      <w:pPr>
        <w:ind w:left="3960" w:hanging="180"/>
      </w:pPr>
    </w:lvl>
    <w:lvl w:ilvl="6" w:tplc="040C000F" w:tentative="1">
      <w:start w:val="1"/>
      <w:numFmt w:val="decimal"/>
      <w:lvlText w:val="%7."/>
      <w:lvlJc w:val="left"/>
      <w:pPr>
        <w:ind w:left="4680" w:hanging="360"/>
      </w:pPr>
    </w:lvl>
    <w:lvl w:ilvl="7" w:tplc="040C0019" w:tentative="1">
      <w:start w:val="1"/>
      <w:numFmt w:val="lowerLetter"/>
      <w:lvlText w:val="%8."/>
      <w:lvlJc w:val="left"/>
      <w:pPr>
        <w:ind w:left="5400" w:hanging="360"/>
      </w:pPr>
    </w:lvl>
    <w:lvl w:ilvl="8" w:tplc="040C001B" w:tentative="1">
      <w:start w:val="1"/>
      <w:numFmt w:val="lowerRoman"/>
      <w:lvlText w:val="%9."/>
      <w:lvlJc w:val="right"/>
      <w:pPr>
        <w:ind w:left="6120" w:hanging="180"/>
      </w:pPr>
    </w:lvl>
  </w:abstractNum>
  <w:abstractNum w:abstractNumId="8" w15:restartNumberingAfterBreak="0">
    <w:nsid w:val="7CFA5B9C"/>
    <w:multiLevelType w:val="hybridMultilevel"/>
    <w:tmpl w:val="4A0E83E8"/>
    <w:lvl w:ilvl="0" w:tplc="040C000D">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3"/>
  </w:num>
  <w:num w:numId="2">
    <w:abstractNumId w:val="4"/>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num>
  <w:num w:numId="5">
    <w:abstractNumId w:val="2"/>
  </w:num>
  <w:num w:numId="6">
    <w:abstractNumId w:val="5"/>
  </w:num>
  <w:num w:numId="7">
    <w:abstractNumId w:val="0"/>
  </w:num>
  <w:num w:numId="8">
    <w:abstractNumId w:val="7"/>
  </w:num>
  <w:num w:numId="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53413"/>
    <w:rsid w:val="00044561"/>
    <w:rsid w:val="000445A1"/>
    <w:rsid w:val="00050449"/>
    <w:rsid w:val="00062FA9"/>
    <w:rsid w:val="000710B9"/>
    <w:rsid w:val="000B729B"/>
    <w:rsid w:val="000C3741"/>
    <w:rsid w:val="00104BC1"/>
    <w:rsid w:val="0014286A"/>
    <w:rsid w:val="0014301F"/>
    <w:rsid w:val="001460E8"/>
    <w:rsid w:val="00147132"/>
    <w:rsid w:val="00177191"/>
    <w:rsid w:val="001A4CD1"/>
    <w:rsid w:val="00201627"/>
    <w:rsid w:val="00296DB5"/>
    <w:rsid w:val="002D1DAE"/>
    <w:rsid w:val="002E73E1"/>
    <w:rsid w:val="00333CC5"/>
    <w:rsid w:val="003623DA"/>
    <w:rsid w:val="00370626"/>
    <w:rsid w:val="0037472A"/>
    <w:rsid w:val="003B0408"/>
    <w:rsid w:val="003C39C2"/>
    <w:rsid w:val="003D6272"/>
    <w:rsid w:val="003E0E9C"/>
    <w:rsid w:val="00453413"/>
    <w:rsid w:val="004826BC"/>
    <w:rsid w:val="00485180"/>
    <w:rsid w:val="00494DE3"/>
    <w:rsid w:val="004D5346"/>
    <w:rsid w:val="004D53E7"/>
    <w:rsid w:val="00501349"/>
    <w:rsid w:val="00557E4A"/>
    <w:rsid w:val="00593D4C"/>
    <w:rsid w:val="005A77BA"/>
    <w:rsid w:val="005B086B"/>
    <w:rsid w:val="005B33BC"/>
    <w:rsid w:val="00601430"/>
    <w:rsid w:val="00610B6F"/>
    <w:rsid w:val="00614D2E"/>
    <w:rsid w:val="00645788"/>
    <w:rsid w:val="00665C18"/>
    <w:rsid w:val="00675C52"/>
    <w:rsid w:val="00680EEA"/>
    <w:rsid w:val="006B0FD2"/>
    <w:rsid w:val="006B2D6D"/>
    <w:rsid w:val="006B4FDB"/>
    <w:rsid w:val="006E3E52"/>
    <w:rsid w:val="00703692"/>
    <w:rsid w:val="0073782E"/>
    <w:rsid w:val="0074530F"/>
    <w:rsid w:val="00750269"/>
    <w:rsid w:val="00760E91"/>
    <w:rsid w:val="007677BD"/>
    <w:rsid w:val="00785830"/>
    <w:rsid w:val="007A2E2A"/>
    <w:rsid w:val="007E52EC"/>
    <w:rsid w:val="008016DA"/>
    <w:rsid w:val="00811C78"/>
    <w:rsid w:val="00852633"/>
    <w:rsid w:val="008636D3"/>
    <w:rsid w:val="00883C87"/>
    <w:rsid w:val="00884858"/>
    <w:rsid w:val="008B5939"/>
    <w:rsid w:val="008C39CF"/>
    <w:rsid w:val="008D3BF6"/>
    <w:rsid w:val="008D689F"/>
    <w:rsid w:val="008F2A3C"/>
    <w:rsid w:val="00936AEC"/>
    <w:rsid w:val="0096056B"/>
    <w:rsid w:val="00962683"/>
    <w:rsid w:val="00976396"/>
    <w:rsid w:val="00985B04"/>
    <w:rsid w:val="009B084F"/>
    <w:rsid w:val="009B4197"/>
    <w:rsid w:val="009C16DD"/>
    <w:rsid w:val="009E592B"/>
    <w:rsid w:val="009F0DBA"/>
    <w:rsid w:val="009F1273"/>
    <w:rsid w:val="009F723A"/>
    <w:rsid w:val="00A110C8"/>
    <w:rsid w:val="00A31932"/>
    <w:rsid w:val="00A360AD"/>
    <w:rsid w:val="00A503D9"/>
    <w:rsid w:val="00AA1BDA"/>
    <w:rsid w:val="00AA4978"/>
    <w:rsid w:val="00AB4B72"/>
    <w:rsid w:val="00AC7F79"/>
    <w:rsid w:val="00AE0398"/>
    <w:rsid w:val="00AE6411"/>
    <w:rsid w:val="00B0200E"/>
    <w:rsid w:val="00B158B2"/>
    <w:rsid w:val="00B32E6D"/>
    <w:rsid w:val="00B71274"/>
    <w:rsid w:val="00B73C0B"/>
    <w:rsid w:val="00B96837"/>
    <w:rsid w:val="00BD3635"/>
    <w:rsid w:val="00BE7F3C"/>
    <w:rsid w:val="00C17622"/>
    <w:rsid w:val="00C51770"/>
    <w:rsid w:val="00CC6562"/>
    <w:rsid w:val="00CF3C41"/>
    <w:rsid w:val="00D01049"/>
    <w:rsid w:val="00D15346"/>
    <w:rsid w:val="00D66113"/>
    <w:rsid w:val="00D827F5"/>
    <w:rsid w:val="00DB0C6F"/>
    <w:rsid w:val="00DB6995"/>
    <w:rsid w:val="00DC754D"/>
    <w:rsid w:val="00E7774B"/>
    <w:rsid w:val="00EC5669"/>
    <w:rsid w:val="00EF4769"/>
    <w:rsid w:val="00EF7D6B"/>
    <w:rsid w:val="00F728F1"/>
    <w:rsid w:val="00FA7B2A"/>
    <w:rsid w:val="00FC7CBB"/>
    <w:rsid w:val="00FF0FF3"/>
    <w:rsid w:val="00FF43CB"/>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2ECB061"/>
  <w15:chartTrackingRefBased/>
  <w15:docId w15:val="{FE543032-9F65-432B-B38A-A03E5520DE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fr-F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Paragraphedeliste">
    <w:name w:val="List Paragraph"/>
    <w:basedOn w:val="Normal"/>
    <w:uiPriority w:val="34"/>
    <w:qFormat/>
    <w:rsid w:val="000710B9"/>
    <w:pPr>
      <w:ind w:left="720"/>
      <w:contextualSpacing/>
    </w:pPr>
  </w:style>
  <w:style w:type="paragraph" w:styleId="Notedebasdepage">
    <w:name w:val="footnote text"/>
    <w:basedOn w:val="Normal"/>
    <w:link w:val="NotedebasdepageCar"/>
    <w:unhideWhenUsed/>
    <w:rsid w:val="000445A1"/>
    <w:pPr>
      <w:bidi/>
      <w:spacing w:after="0" w:line="240" w:lineRule="auto"/>
    </w:pPr>
    <w:rPr>
      <w:rFonts w:ascii="Times New Roman" w:eastAsia="Times New Roman" w:hAnsi="Times New Roman" w:cs="Times New Roman"/>
      <w:sz w:val="20"/>
      <w:szCs w:val="20"/>
      <w:lang w:val="en-US"/>
    </w:rPr>
  </w:style>
  <w:style w:type="character" w:customStyle="1" w:styleId="NotedebasdepageCar">
    <w:name w:val="Note de bas de page Car"/>
    <w:basedOn w:val="Policepardfaut"/>
    <w:link w:val="Notedebasdepage"/>
    <w:rsid w:val="000445A1"/>
    <w:rPr>
      <w:rFonts w:ascii="Times New Roman" w:eastAsia="Times New Roman" w:hAnsi="Times New Roman" w:cs="Times New Roman"/>
      <w:sz w:val="20"/>
      <w:szCs w:val="20"/>
      <w:lang w:val="en-US"/>
    </w:rPr>
  </w:style>
  <w:style w:type="character" w:styleId="Appelnotedebasdep">
    <w:name w:val="footnote reference"/>
    <w:basedOn w:val="Policepardfaut"/>
    <w:semiHidden/>
    <w:unhideWhenUsed/>
    <w:rsid w:val="000445A1"/>
    <w:rPr>
      <w:vertAlign w:val="superscript"/>
    </w:rPr>
  </w:style>
  <w:style w:type="paragraph" w:styleId="Notedefin">
    <w:name w:val="endnote text"/>
    <w:basedOn w:val="Normal"/>
    <w:link w:val="NotedefinCar"/>
    <w:uiPriority w:val="99"/>
    <w:semiHidden/>
    <w:unhideWhenUsed/>
    <w:rsid w:val="00485180"/>
    <w:pPr>
      <w:spacing w:after="0" w:line="240" w:lineRule="auto"/>
    </w:pPr>
    <w:rPr>
      <w:sz w:val="20"/>
      <w:szCs w:val="20"/>
    </w:rPr>
  </w:style>
  <w:style w:type="character" w:customStyle="1" w:styleId="NotedefinCar">
    <w:name w:val="Note de fin Car"/>
    <w:basedOn w:val="Policepardfaut"/>
    <w:link w:val="Notedefin"/>
    <w:uiPriority w:val="99"/>
    <w:semiHidden/>
    <w:rsid w:val="00485180"/>
    <w:rPr>
      <w:sz w:val="20"/>
      <w:szCs w:val="20"/>
    </w:rPr>
  </w:style>
  <w:style w:type="character" w:styleId="Appeldenotedefin">
    <w:name w:val="endnote reference"/>
    <w:basedOn w:val="Policepardfaut"/>
    <w:uiPriority w:val="99"/>
    <w:semiHidden/>
    <w:unhideWhenUsed/>
    <w:rsid w:val="00485180"/>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41986646">
      <w:bodyDiv w:val="1"/>
      <w:marLeft w:val="0"/>
      <w:marRight w:val="0"/>
      <w:marTop w:val="0"/>
      <w:marBottom w:val="0"/>
      <w:divBdr>
        <w:top w:val="none" w:sz="0" w:space="0" w:color="auto"/>
        <w:left w:val="none" w:sz="0" w:space="0" w:color="auto"/>
        <w:bottom w:val="none" w:sz="0" w:space="0" w:color="auto"/>
        <w:right w:val="none" w:sz="0" w:space="0" w:color="auto"/>
      </w:divBdr>
    </w:div>
    <w:div w:id="417798651">
      <w:bodyDiv w:val="1"/>
      <w:marLeft w:val="0"/>
      <w:marRight w:val="0"/>
      <w:marTop w:val="0"/>
      <w:marBottom w:val="0"/>
      <w:divBdr>
        <w:top w:val="none" w:sz="0" w:space="0" w:color="auto"/>
        <w:left w:val="none" w:sz="0" w:space="0" w:color="auto"/>
        <w:bottom w:val="none" w:sz="0" w:space="0" w:color="auto"/>
        <w:right w:val="none" w:sz="0" w:space="0" w:color="auto"/>
      </w:divBdr>
    </w:div>
    <w:div w:id="1255287838">
      <w:bodyDiv w:val="1"/>
      <w:marLeft w:val="0"/>
      <w:marRight w:val="0"/>
      <w:marTop w:val="0"/>
      <w:marBottom w:val="0"/>
      <w:divBdr>
        <w:top w:val="none" w:sz="0" w:space="0" w:color="auto"/>
        <w:left w:val="none" w:sz="0" w:space="0" w:color="auto"/>
        <w:bottom w:val="none" w:sz="0" w:space="0" w:color="auto"/>
        <w:right w:val="none" w:sz="0" w:space="0" w:color="auto"/>
      </w:divBdr>
    </w:div>
    <w:div w:id="1348022084">
      <w:bodyDiv w:val="1"/>
      <w:marLeft w:val="0"/>
      <w:marRight w:val="0"/>
      <w:marTop w:val="0"/>
      <w:marBottom w:val="0"/>
      <w:divBdr>
        <w:top w:val="none" w:sz="0" w:space="0" w:color="auto"/>
        <w:left w:val="none" w:sz="0" w:space="0" w:color="auto"/>
        <w:bottom w:val="none" w:sz="0" w:space="0" w:color="auto"/>
        <w:right w:val="none" w:sz="0" w:space="0" w:color="auto"/>
      </w:divBdr>
    </w:div>
    <w:div w:id="1824422612">
      <w:bodyDiv w:val="1"/>
      <w:marLeft w:val="0"/>
      <w:marRight w:val="0"/>
      <w:marTop w:val="0"/>
      <w:marBottom w:val="0"/>
      <w:divBdr>
        <w:top w:val="none" w:sz="0" w:space="0" w:color="auto"/>
        <w:left w:val="none" w:sz="0" w:space="0" w:color="auto"/>
        <w:bottom w:val="none" w:sz="0" w:space="0" w:color="auto"/>
        <w:right w:val="none" w:sz="0" w:space="0" w:color="auto"/>
      </w:divBdr>
    </w:div>
    <w:div w:id="1886913813">
      <w:bodyDiv w:val="1"/>
      <w:marLeft w:val="0"/>
      <w:marRight w:val="0"/>
      <w:marTop w:val="0"/>
      <w:marBottom w:val="0"/>
      <w:divBdr>
        <w:top w:val="none" w:sz="0" w:space="0" w:color="auto"/>
        <w:left w:val="none" w:sz="0" w:space="0" w:color="auto"/>
        <w:bottom w:val="none" w:sz="0" w:space="0" w:color="auto"/>
        <w:right w:val="none" w:sz="0" w:space="0" w:color="auto"/>
      </w:divBdr>
    </w:div>
    <w:div w:id="2102136129">
      <w:bodyDiv w:val="1"/>
      <w:marLeft w:val="0"/>
      <w:marRight w:val="0"/>
      <w:marTop w:val="0"/>
      <w:marBottom w:val="0"/>
      <w:divBdr>
        <w:top w:val="none" w:sz="0" w:space="0" w:color="auto"/>
        <w:left w:val="none" w:sz="0" w:space="0" w:color="auto"/>
        <w:bottom w:val="none" w:sz="0" w:space="0" w:color="auto"/>
        <w:right w:val="none" w:sz="0" w:space="0" w:color="auto"/>
      </w:divBdr>
    </w:div>
    <w:div w:id="21054895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603BFB-648D-4937-9484-665518B71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2063</TotalTime>
  <Pages>11</Pages>
  <Words>2544</Words>
  <Characters>13994</Characters>
  <Application>Microsoft Office Word</Application>
  <DocSecurity>0</DocSecurity>
  <Lines>116</Lines>
  <Paragraphs>33</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16505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pc</cp:lastModifiedBy>
  <cp:revision>164</cp:revision>
  <dcterms:created xsi:type="dcterms:W3CDTF">2025-08-02T15:46:00Z</dcterms:created>
  <dcterms:modified xsi:type="dcterms:W3CDTF">2025-09-23T16:25:00Z</dcterms:modified>
</cp:coreProperties>
</file>